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tblInd w:w="-489" w:type="dxa"/>
        <w:tblLook w:val="01E0"/>
      </w:tblPr>
      <w:tblGrid>
        <w:gridCol w:w="4553"/>
        <w:gridCol w:w="4956"/>
        <w:gridCol w:w="5129"/>
      </w:tblGrid>
      <w:tr w:rsidR="000A7579" w:rsidRPr="00465D5B" w:rsidTr="000A7579">
        <w:trPr>
          <w:trHeight w:val="2304"/>
        </w:trPr>
        <w:tc>
          <w:tcPr>
            <w:tcW w:w="1555" w:type="pct"/>
          </w:tcPr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eastAsia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Закирова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.И.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Протокол № _1__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от  «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24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» августа 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693" w:type="pct"/>
          </w:tcPr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eastAsia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Зам. директора     по УР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 СОШ»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___________Исмагилова</w:t>
            </w:r>
            <w:proofErr w:type="spellEnd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 Г. Т.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</w:p>
        </w:tc>
        <w:tc>
          <w:tcPr>
            <w:tcW w:w="1752" w:type="pct"/>
          </w:tcPr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bidi="en-US"/>
              </w:rPr>
            </w:pPr>
            <w:r w:rsidRPr="00465D5B">
              <w:rPr>
                <w:rFonts w:eastAsia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Директор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 СОШ»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465D5B">
              <w:rPr>
                <w:rFonts w:eastAsia="Times New Roman"/>
                <w:sz w:val="24"/>
                <w:szCs w:val="24"/>
                <w:lang w:eastAsia="ru-RU"/>
              </w:rPr>
              <w:t>__________Са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етгараева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7579" w:rsidRPr="00272E9C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Приказ №</w:t>
            </w:r>
            <w:r w:rsidRPr="00272E9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57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от «    </w:t>
            </w:r>
            <w:r w:rsidRPr="00272E9C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 xml:space="preserve">    » августа 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Pr="00465D5B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  <w:p w:rsidR="000A7579" w:rsidRPr="00465D5B" w:rsidRDefault="000A7579" w:rsidP="006006E8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</w:p>
        </w:tc>
      </w:tr>
    </w:tbl>
    <w:p w:rsidR="000A7579" w:rsidRPr="00465D5B" w:rsidRDefault="000A7579" w:rsidP="000A7579">
      <w:pPr>
        <w:spacing w:after="0" w:line="240" w:lineRule="auto"/>
        <w:rPr>
          <w:rFonts w:eastAsia="Times New Roman"/>
          <w:sz w:val="18"/>
          <w:szCs w:val="18"/>
          <w:lang w:bidi="en-US"/>
        </w:rPr>
      </w:pPr>
    </w:p>
    <w:p w:rsidR="000A7579" w:rsidRPr="00465D5B" w:rsidRDefault="000A7579" w:rsidP="000A7579">
      <w:pPr>
        <w:spacing w:after="0" w:line="240" w:lineRule="auto"/>
        <w:jc w:val="center"/>
        <w:rPr>
          <w:b/>
          <w:sz w:val="40"/>
          <w:szCs w:val="40"/>
          <w:lang w:eastAsia="ru-RU"/>
        </w:rPr>
      </w:pPr>
      <w:r w:rsidRPr="00465D5B">
        <w:rPr>
          <w:rFonts w:eastAsia="Times New Roman"/>
          <w:b/>
          <w:sz w:val="40"/>
          <w:szCs w:val="40"/>
          <w:lang w:eastAsia="ru-RU"/>
        </w:rPr>
        <w:t>Рабочая программа</w:t>
      </w:r>
    </w:p>
    <w:p w:rsidR="000A7579" w:rsidRPr="00465D5B" w:rsidRDefault="000A7579" w:rsidP="000A7579">
      <w:pPr>
        <w:spacing w:after="0" w:line="240" w:lineRule="auto"/>
        <w:jc w:val="center"/>
        <w:rPr>
          <w:rFonts w:ascii="Calibri" w:eastAsia="Times New Roman" w:hAnsi="Calibri"/>
          <w:b/>
          <w:szCs w:val="28"/>
          <w:u w:val="single"/>
          <w:lang w:eastAsia="ru-RU"/>
        </w:rPr>
      </w:pPr>
    </w:p>
    <w:p w:rsidR="000A7579" w:rsidRPr="00465D5B" w:rsidRDefault="000A7579" w:rsidP="000A7579">
      <w:pPr>
        <w:spacing w:after="0" w:line="240" w:lineRule="auto"/>
        <w:jc w:val="center"/>
        <w:rPr>
          <w:rFonts w:eastAsia="Times New Roman"/>
          <w:b/>
          <w:szCs w:val="28"/>
          <w:u w:val="single"/>
          <w:lang w:eastAsia="ru-RU"/>
        </w:rPr>
      </w:pPr>
      <w:r w:rsidRPr="00465D5B">
        <w:rPr>
          <w:rFonts w:eastAsia="Times New Roman"/>
          <w:b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465D5B">
        <w:rPr>
          <w:rFonts w:eastAsia="Times New Roman"/>
          <w:b/>
          <w:szCs w:val="28"/>
          <w:u w:val="single"/>
          <w:lang w:eastAsia="ru-RU"/>
        </w:rPr>
        <w:t>Сармановская</w:t>
      </w:r>
      <w:proofErr w:type="spellEnd"/>
      <w:r w:rsidRPr="00465D5B">
        <w:rPr>
          <w:rFonts w:eastAsia="Times New Roman"/>
          <w:b/>
          <w:szCs w:val="28"/>
          <w:u w:val="single"/>
          <w:lang w:eastAsia="ru-RU"/>
        </w:rPr>
        <w:t xml:space="preserve"> средняя общеобразовательная школа»</w:t>
      </w:r>
    </w:p>
    <w:p w:rsidR="000A7579" w:rsidRPr="00465D5B" w:rsidRDefault="000A7579" w:rsidP="000A7579">
      <w:pPr>
        <w:spacing w:after="0" w:line="240" w:lineRule="auto"/>
        <w:jc w:val="center"/>
        <w:rPr>
          <w:rFonts w:eastAsia="Times New Roman"/>
          <w:b/>
          <w:szCs w:val="28"/>
          <w:u w:val="single"/>
          <w:lang w:eastAsia="ru-RU"/>
        </w:rPr>
      </w:pPr>
      <w:proofErr w:type="spellStart"/>
      <w:r w:rsidRPr="00465D5B">
        <w:rPr>
          <w:rFonts w:eastAsia="Times New Roman"/>
          <w:b/>
          <w:szCs w:val="28"/>
          <w:u w:val="single"/>
          <w:lang w:eastAsia="ru-RU"/>
        </w:rPr>
        <w:t>Сармановского</w:t>
      </w:r>
      <w:proofErr w:type="spellEnd"/>
      <w:r w:rsidRPr="00465D5B">
        <w:rPr>
          <w:rFonts w:eastAsia="Times New Roman"/>
          <w:b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0A7579" w:rsidRPr="00465D5B" w:rsidRDefault="000A7579" w:rsidP="000A7579">
      <w:pPr>
        <w:spacing w:after="0" w:line="240" w:lineRule="auto"/>
        <w:jc w:val="center"/>
        <w:rPr>
          <w:rFonts w:eastAsia="Times New Roman"/>
          <w:b/>
          <w:szCs w:val="28"/>
          <w:u w:val="single"/>
          <w:lang w:eastAsia="ru-RU"/>
        </w:rPr>
      </w:pPr>
      <w:proofErr w:type="spellStart"/>
      <w:r w:rsidRPr="00465D5B">
        <w:rPr>
          <w:rFonts w:eastAsia="Times New Roman"/>
          <w:b/>
          <w:szCs w:val="28"/>
          <w:lang w:eastAsia="ru-RU"/>
        </w:rPr>
        <w:t>Валитова</w:t>
      </w:r>
      <w:proofErr w:type="spellEnd"/>
      <w:r w:rsidRPr="00465D5B">
        <w:rPr>
          <w:rFonts w:eastAsia="Times New Roman"/>
          <w:b/>
          <w:szCs w:val="28"/>
          <w:lang w:eastAsia="ru-RU"/>
        </w:rPr>
        <w:t xml:space="preserve"> Лилия </w:t>
      </w:r>
      <w:proofErr w:type="spellStart"/>
      <w:r w:rsidRPr="00465D5B">
        <w:rPr>
          <w:rFonts w:eastAsia="Times New Roman"/>
          <w:b/>
          <w:szCs w:val="28"/>
          <w:lang w:eastAsia="ru-RU"/>
        </w:rPr>
        <w:t>Исламовна</w:t>
      </w:r>
      <w:proofErr w:type="spellEnd"/>
      <w:r w:rsidRPr="00465D5B">
        <w:rPr>
          <w:rFonts w:eastAsia="Times New Roman"/>
          <w:b/>
          <w:szCs w:val="28"/>
          <w:u w:val="single"/>
          <w:lang w:eastAsia="ru-RU"/>
        </w:rPr>
        <w:t>,</w:t>
      </w:r>
      <w:r w:rsidR="006006E8">
        <w:rPr>
          <w:rFonts w:eastAsia="Times New Roman"/>
          <w:b/>
          <w:szCs w:val="28"/>
          <w:u w:val="single"/>
          <w:lang w:eastAsia="ru-RU"/>
        </w:rPr>
        <w:t xml:space="preserve"> </w:t>
      </w:r>
      <w:r w:rsidRPr="00465D5B">
        <w:rPr>
          <w:rFonts w:eastAsia="Times New Roman"/>
          <w:b/>
          <w:szCs w:val="28"/>
          <w:u w:val="single"/>
          <w:lang w:eastAsia="ru-RU"/>
        </w:rPr>
        <w:t>перва</w:t>
      </w:r>
      <w:r w:rsidR="006006E8">
        <w:rPr>
          <w:rFonts w:eastAsia="Times New Roman"/>
          <w:b/>
          <w:szCs w:val="28"/>
          <w:u w:val="single"/>
          <w:lang w:eastAsia="ru-RU"/>
        </w:rPr>
        <w:t>я</w:t>
      </w:r>
      <w:r w:rsidRPr="00465D5B">
        <w:rPr>
          <w:rFonts w:eastAsia="Times New Roman"/>
          <w:b/>
          <w:szCs w:val="28"/>
          <w:u w:val="single"/>
          <w:lang w:eastAsia="ru-RU"/>
        </w:rPr>
        <w:t xml:space="preserve"> квалификационная категория</w:t>
      </w:r>
    </w:p>
    <w:p w:rsidR="000A7579" w:rsidRPr="00465D5B" w:rsidRDefault="000A7579" w:rsidP="000A7579">
      <w:pPr>
        <w:spacing w:after="0" w:line="240" w:lineRule="auto"/>
        <w:jc w:val="center"/>
        <w:rPr>
          <w:rFonts w:eastAsia="Times New Roman"/>
          <w:b/>
          <w:szCs w:val="28"/>
          <w:u w:val="single"/>
          <w:lang w:eastAsia="ru-RU"/>
        </w:rPr>
      </w:pPr>
      <w:r w:rsidRPr="00465D5B">
        <w:rPr>
          <w:rFonts w:eastAsia="Times New Roman"/>
          <w:b/>
          <w:szCs w:val="28"/>
          <w:u w:val="single"/>
          <w:lang w:eastAsia="ru-RU"/>
        </w:rPr>
        <w:t xml:space="preserve">Физика </w:t>
      </w:r>
      <w:r>
        <w:rPr>
          <w:rFonts w:eastAsia="Times New Roman"/>
          <w:b/>
          <w:szCs w:val="28"/>
          <w:u w:val="single"/>
          <w:lang w:eastAsia="ru-RU"/>
        </w:rPr>
        <w:t>9</w:t>
      </w:r>
      <w:r w:rsidRPr="00465D5B">
        <w:rPr>
          <w:rFonts w:eastAsia="Times New Roman"/>
          <w:b/>
          <w:szCs w:val="28"/>
          <w:u w:val="single"/>
          <w:lang w:eastAsia="ru-RU"/>
        </w:rPr>
        <w:t xml:space="preserve"> класс </w:t>
      </w:r>
    </w:p>
    <w:p w:rsidR="000A7579" w:rsidRPr="00465D5B" w:rsidRDefault="000A7579" w:rsidP="000A7579">
      <w:pPr>
        <w:spacing w:after="0" w:line="240" w:lineRule="auto"/>
        <w:jc w:val="center"/>
        <w:rPr>
          <w:rFonts w:ascii="Calibri" w:eastAsia="Times New Roman" w:hAnsi="Calibri"/>
          <w:sz w:val="40"/>
          <w:szCs w:val="40"/>
          <w:u w:val="single"/>
          <w:lang w:eastAsia="ru-RU"/>
        </w:rPr>
      </w:pPr>
    </w:p>
    <w:p w:rsidR="000A7579" w:rsidRPr="00465D5B" w:rsidRDefault="000A7579" w:rsidP="000A7579">
      <w:pPr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ru-RU"/>
        </w:rPr>
      </w:pPr>
    </w:p>
    <w:p w:rsidR="000A7579" w:rsidRPr="00465D5B" w:rsidRDefault="000A7579" w:rsidP="000A7579">
      <w:pPr>
        <w:spacing w:after="0" w:line="240" w:lineRule="auto"/>
        <w:jc w:val="both"/>
        <w:rPr>
          <w:rFonts w:ascii="Calibri" w:eastAsia="Times New Roman" w:hAnsi="Calibri"/>
          <w:lang w:eastAsia="ru-RU"/>
        </w:rPr>
      </w:pPr>
    </w:p>
    <w:p w:rsidR="000A7579" w:rsidRPr="00465D5B" w:rsidRDefault="000A7579" w:rsidP="000A7579">
      <w:pPr>
        <w:spacing w:after="0" w:line="240" w:lineRule="auto"/>
        <w:ind w:left="9498"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>Рассмотрено на заседании</w:t>
      </w:r>
    </w:p>
    <w:p w:rsidR="000A7579" w:rsidRPr="00465D5B" w:rsidRDefault="000A7579" w:rsidP="000A7579">
      <w:pPr>
        <w:spacing w:after="0" w:line="240" w:lineRule="auto"/>
        <w:ind w:left="9498"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>педагогического совета</w:t>
      </w:r>
    </w:p>
    <w:p w:rsidR="000A7579" w:rsidRPr="00465D5B" w:rsidRDefault="000A7579" w:rsidP="000A7579">
      <w:pPr>
        <w:spacing w:after="0" w:line="240" w:lineRule="auto"/>
        <w:ind w:left="9498"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 xml:space="preserve">протокол №_1________ </w:t>
      </w:r>
      <w:proofErr w:type="gramStart"/>
      <w:r w:rsidRPr="00465D5B">
        <w:rPr>
          <w:rFonts w:eastAsia="Times New Roman"/>
          <w:sz w:val="24"/>
          <w:szCs w:val="24"/>
          <w:lang w:eastAsia="ru-RU"/>
        </w:rPr>
        <w:t>от</w:t>
      </w:r>
      <w:proofErr w:type="gramEnd"/>
      <w:r w:rsidRPr="00465D5B">
        <w:rPr>
          <w:rFonts w:eastAsia="Times New Roman"/>
          <w:sz w:val="24"/>
          <w:szCs w:val="24"/>
          <w:lang w:eastAsia="ru-RU"/>
        </w:rPr>
        <w:t xml:space="preserve"> </w:t>
      </w:r>
    </w:p>
    <w:p w:rsidR="000A7579" w:rsidRPr="00465D5B" w:rsidRDefault="000A7579" w:rsidP="000A7579">
      <w:pPr>
        <w:spacing w:after="0" w:line="240" w:lineRule="auto"/>
        <w:ind w:left="9498"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 xml:space="preserve">«_  </w:t>
      </w:r>
      <w:r w:rsidRPr="000209F2">
        <w:rPr>
          <w:rFonts w:eastAsia="Times New Roman"/>
          <w:sz w:val="24"/>
          <w:szCs w:val="24"/>
          <w:lang w:eastAsia="ru-RU"/>
        </w:rPr>
        <w:t>2</w:t>
      </w:r>
      <w:r>
        <w:rPr>
          <w:rFonts w:eastAsia="Times New Roman"/>
          <w:sz w:val="24"/>
          <w:szCs w:val="24"/>
          <w:lang w:eastAsia="ru-RU"/>
        </w:rPr>
        <w:t>6</w:t>
      </w:r>
      <w:r w:rsidRPr="00465D5B">
        <w:rPr>
          <w:rFonts w:eastAsia="Times New Roman"/>
          <w:sz w:val="24"/>
          <w:szCs w:val="24"/>
          <w:lang w:eastAsia="ru-RU"/>
        </w:rPr>
        <w:t xml:space="preserve">  _»</w:t>
      </w:r>
      <w:proofErr w:type="spellStart"/>
      <w:r w:rsidRPr="00465D5B">
        <w:rPr>
          <w:rFonts w:eastAsia="Times New Roman"/>
          <w:sz w:val="24"/>
          <w:szCs w:val="24"/>
          <w:lang w:eastAsia="ru-RU"/>
        </w:rPr>
        <w:t>___</w:t>
      </w:r>
      <w:r w:rsidRPr="00465D5B">
        <w:rPr>
          <w:rFonts w:eastAsia="Times New Roman"/>
          <w:sz w:val="24"/>
          <w:szCs w:val="24"/>
          <w:u w:val="single"/>
          <w:lang w:eastAsia="ru-RU"/>
        </w:rPr>
        <w:t>август</w:t>
      </w:r>
      <w:proofErr w:type="spellEnd"/>
      <w:r w:rsidRPr="00465D5B">
        <w:rPr>
          <w:rFonts w:eastAsia="Times New Roman"/>
          <w:sz w:val="24"/>
          <w:szCs w:val="24"/>
          <w:u w:val="single"/>
          <w:lang w:eastAsia="ru-RU"/>
        </w:rPr>
        <w:t xml:space="preserve">  </w:t>
      </w:r>
      <w:r w:rsidRPr="00465D5B">
        <w:rPr>
          <w:rFonts w:eastAsia="Times New Roman"/>
          <w:sz w:val="24"/>
          <w:szCs w:val="24"/>
          <w:lang w:eastAsia="ru-RU"/>
        </w:rPr>
        <w:t>_20</w:t>
      </w:r>
      <w:r>
        <w:rPr>
          <w:rFonts w:eastAsia="Times New Roman"/>
          <w:sz w:val="24"/>
          <w:szCs w:val="24"/>
          <w:lang w:eastAsia="ru-RU"/>
        </w:rPr>
        <w:t>21</w:t>
      </w:r>
      <w:r w:rsidRPr="00465D5B">
        <w:rPr>
          <w:rFonts w:eastAsia="Times New Roman"/>
          <w:sz w:val="24"/>
          <w:szCs w:val="24"/>
          <w:lang w:eastAsia="ru-RU"/>
        </w:rPr>
        <w:t>г.</w:t>
      </w:r>
    </w:p>
    <w:p w:rsidR="000A7579" w:rsidRPr="00465D5B" w:rsidRDefault="000A7579" w:rsidP="000A7579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/>
          <w:sz w:val="24"/>
          <w:szCs w:val="24"/>
          <w:lang w:eastAsia="ru-RU"/>
        </w:rPr>
      </w:pPr>
    </w:p>
    <w:p w:rsidR="000A7579" w:rsidRPr="00465D5B" w:rsidRDefault="000A7579" w:rsidP="000A7579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/>
          <w:sz w:val="24"/>
          <w:szCs w:val="24"/>
          <w:lang w:eastAsia="ru-RU"/>
        </w:rPr>
      </w:pPr>
    </w:p>
    <w:p w:rsidR="000A7579" w:rsidRPr="00465D5B" w:rsidRDefault="000A7579" w:rsidP="000A7579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/>
          <w:sz w:val="24"/>
          <w:szCs w:val="24"/>
          <w:lang w:eastAsia="ru-RU"/>
        </w:rPr>
      </w:pPr>
    </w:p>
    <w:p w:rsidR="000A7579" w:rsidRPr="00465D5B" w:rsidRDefault="000A7579" w:rsidP="000A7579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/>
          <w:sz w:val="24"/>
          <w:szCs w:val="24"/>
          <w:lang w:eastAsia="ru-RU"/>
        </w:rPr>
      </w:pPr>
    </w:p>
    <w:p w:rsidR="000A7579" w:rsidRDefault="000A7579" w:rsidP="000A7579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A7579" w:rsidRPr="00465D5B" w:rsidRDefault="000A7579" w:rsidP="000A7579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465D5B">
        <w:rPr>
          <w:rFonts w:eastAsia="Times New Roman"/>
          <w:b/>
          <w:sz w:val="24"/>
          <w:szCs w:val="24"/>
          <w:lang w:eastAsia="ru-RU"/>
        </w:rPr>
        <w:t>20</w:t>
      </w:r>
      <w:r>
        <w:rPr>
          <w:rFonts w:eastAsia="Times New Roman"/>
          <w:b/>
          <w:sz w:val="24"/>
          <w:szCs w:val="24"/>
          <w:lang w:eastAsia="ru-RU"/>
        </w:rPr>
        <w:t>21</w:t>
      </w:r>
      <w:r w:rsidRPr="00465D5B">
        <w:rPr>
          <w:rFonts w:eastAsia="Times New Roman"/>
          <w:b/>
          <w:sz w:val="24"/>
          <w:szCs w:val="24"/>
          <w:lang w:eastAsia="ru-RU"/>
        </w:rPr>
        <w:t>-20</w:t>
      </w:r>
      <w:r>
        <w:rPr>
          <w:rFonts w:eastAsia="Times New Roman"/>
          <w:b/>
          <w:sz w:val="24"/>
          <w:szCs w:val="24"/>
          <w:lang w:eastAsia="ru-RU"/>
        </w:rPr>
        <w:t>22</w:t>
      </w:r>
      <w:r w:rsidRPr="00465D5B">
        <w:rPr>
          <w:rFonts w:eastAsia="Times New Roman"/>
          <w:b/>
          <w:sz w:val="24"/>
          <w:szCs w:val="24"/>
          <w:lang w:eastAsia="ru-RU"/>
        </w:rPr>
        <w:t xml:space="preserve"> учебный год</w:t>
      </w:r>
    </w:p>
    <w:p w:rsidR="000A7579" w:rsidRDefault="000A7579" w:rsidP="000A7579">
      <w:pPr>
        <w:shd w:val="clear" w:color="auto" w:fill="FFFFFF"/>
        <w:adjustRightInd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6C0F7A" w:rsidRDefault="006C0F7A" w:rsidP="006C0F7A">
      <w:pPr>
        <w:shd w:val="clear" w:color="auto" w:fill="FFFFFF"/>
        <w:adjustRightInd w:val="0"/>
        <w:spacing w:after="0" w:line="240" w:lineRule="auto"/>
        <w:jc w:val="center"/>
        <w:rPr>
          <w:rFonts w:eastAsia="Times New Roman"/>
          <w:b/>
          <w:noProof/>
          <w:sz w:val="18"/>
          <w:szCs w:val="18"/>
          <w:lang w:eastAsia="ru-RU"/>
        </w:rPr>
      </w:pPr>
    </w:p>
    <w:p w:rsidR="00A7491B" w:rsidRPr="00610B97" w:rsidRDefault="00A7491B" w:rsidP="006C0F7A">
      <w:pPr>
        <w:shd w:val="clear" w:color="auto" w:fill="FFFFFF"/>
        <w:adjustRightInd w:val="0"/>
        <w:spacing w:after="0" w:line="240" w:lineRule="auto"/>
        <w:jc w:val="center"/>
        <w:rPr>
          <w:rFonts w:eastAsia="Times New Roman"/>
          <w:b/>
          <w:noProof/>
          <w:sz w:val="18"/>
          <w:szCs w:val="18"/>
          <w:lang w:eastAsia="ru-RU"/>
        </w:rPr>
      </w:pPr>
    </w:p>
    <w:p w:rsidR="006C0F7A" w:rsidRDefault="00610B97" w:rsidP="006C0F7A">
      <w:pPr>
        <w:pStyle w:val="1"/>
        <w:spacing w:before="100" w:after="100"/>
        <w:rPr>
          <w:szCs w:val="24"/>
        </w:rPr>
      </w:pPr>
      <w:r>
        <w:rPr>
          <w:szCs w:val="24"/>
        </w:rPr>
        <w:t>по</w:t>
      </w:r>
      <w:r w:rsidR="006C0F7A" w:rsidRPr="005A7820">
        <w:rPr>
          <w:szCs w:val="24"/>
        </w:rPr>
        <w:t>яснительная записка</w:t>
      </w:r>
    </w:p>
    <w:p w:rsidR="006C0F7A" w:rsidRPr="00465D5B" w:rsidRDefault="006C0F7A" w:rsidP="006C0F7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1AB">
        <w:rPr>
          <w:rFonts w:eastAsia="Times New Roman"/>
          <w:sz w:val="24"/>
          <w:szCs w:val="24"/>
          <w:lang w:eastAsia="ru-RU"/>
        </w:rPr>
        <w:t xml:space="preserve">Учебный предмет «Физика» в основной общеобразовательной школе относится к числу обязательных и входит в Федеральный компонент учебного плана. Обучение физике проводится на базовом уровне. Учебный план  школы для изучения физики на ступени основного общего образования отводит 245 часов. В том числе в VII, VIII классах по 70 учебных часов из расчета 2 учебных часа в неделю и 3 часа в неделю </w:t>
      </w:r>
      <w:r w:rsidRPr="001A218D">
        <w:rPr>
          <w:rFonts w:eastAsia="Times New Roman"/>
          <w:b/>
          <w:sz w:val="24"/>
          <w:szCs w:val="24"/>
          <w:u w:val="single"/>
          <w:lang w:eastAsia="ru-RU"/>
        </w:rPr>
        <w:t>в IX классах- 102 часа</w:t>
      </w:r>
      <w:r w:rsidRPr="001A218D">
        <w:rPr>
          <w:rFonts w:eastAsia="Times New Roman"/>
          <w:sz w:val="24"/>
          <w:szCs w:val="24"/>
          <w:u w:val="single"/>
          <w:lang w:eastAsia="ru-RU"/>
        </w:rPr>
        <w:t xml:space="preserve">. </w:t>
      </w:r>
      <w:r w:rsidRPr="001A218D">
        <w:rPr>
          <w:rFonts w:eastAsia="Times New Roman"/>
          <w:b/>
          <w:sz w:val="24"/>
          <w:szCs w:val="24"/>
          <w:u w:val="single"/>
          <w:lang w:eastAsia="ru-RU"/>
        </w:rPr>
        <w:t xml:space="preserve"> </w:t>
      </w:r>
      <w:r w:rsidRPr="00465D5B">
        <w:rPr>
          <w:rFonts w:eastAsia="Times New Roman"/>
          <w:sz w:val="24"/>
          <w:szCs w:val="24"/>
          <w:lang w:eastAsia="ru-RU"/>
        </w:rPr>
        <w:t xml:space="preserve">Рабочая программа по  физике  для 7 </w:t>
      </w:r>
      <w:r>
        <w:rPr>
          <w:rFonts w:eastAsia="Times New Roman"/>
          <w:sz w:val="24"/>
          <w:szCs w:val="24"/>
          <w:lang w:eastAsia="ru-RU"/>
        </w:rPr>
        <w:t xml:space="preserve">-9 </w:t>
      </w:r>
      <w:r w:rsidRPr="00465D5B">
        <w:rPr>
          <w:rFonts w:eastAsia="Times New Roman"/>
          <w:sz w:val="24"/>
          <w:szCs w:val="24"/>
          <w:lang w:eastAsia="ru-RU"/>
        </w:rPr>
        <w:t>класс</w:t>
      </w:r>
      <w:r>
        <w:rPr>
          <w:rFonts w:eastAsia="Times New Roman"/>
          <w:sz w:val="24"/>
          <w:szCs w:val="24"/>
          <w:lang w:eastAsia="ru-RU"/>
        </w:rPr>
        <w:t>ов</w:t>
      </w:r>
      <w:r w:rsidRPr="00465D5B">
        <w:rPr>
          <w:rFonts w:eastAsia="Times New Roman"/>
          <w:sz w:val="24"/>
          <w:szCs w:val="24"/>
          <w:lang w:eastAsia="ru-RU"/>
        </w:rPr>
        <w:t xml:space="preserve"> основной школы разработана в соответствии:</w:t>
      </w:r>
    </w:p>
    <w:p w:rsidR="006C0F7A" w:rsidRPr="00465D5B" w:rsidRDefault="006C0F7A" w:rsidP="006C0F7A">
      <w:pPr>
        <w:numPr>
          <w:ilvl w:val="0"/>
          <w:numId w:val="8"/>
        </w:num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>Законом Российской Федерации  от 29.12.2012 года №273-ФЗ «Об образовании в РФ»  (с последующими изменениями и дополнениями);</w:t>
      </w:r>
    </w:p>
    <w:p w:rsidR="006C0F7A" w:rsidRPr="00465D5B" w:rsidRDefault="006C0F7A" w:rsidP="006C0F7A">
      <w:pPr>
        <w:numPr>
          <w:ilvl w:val="0"/>
          <w:numId w:val="8"/>
        </w:numPr>
        <w:spacing w:after="0" w:line="240" w:lineRule="auto"/>
        <w:contextualSpacing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  образования;</w:t>
      </w:r>
    </w:p>
    <w:p w:rsidR="006C0F7A" w:rsidRPr="00465D5B" w:rsidRDefault="006C0F7A" w:rsidP="006C0F7A">
      <w:pPr>
        <w:numPr>
          <w:ilvl w:val="0"/>
          <w:numId w:val="8"/>
        </w:numPr>
        <w:spacing w:after="0" w:line="240" w:lineRule="auto"/>
        <w:contextualSpacing/>
        <w:rPr>
          <w:rFonts w:eastAsia="Times New Roman"/>
          <w:sz w:val="24"/>
          <w:szCs w:val="24"/>
          <w:lang w:eastAsia="ru-RU"/>
        </w:rPr>
      </w:pPr>
      <w:r w:rsidRPr="00465D5B">
        <w:rPr>
          <w:bCs/>
          <w:sz w:val="24"/>
          <w:szCs w:val="24"/>
        </w:rPr>
        <w:t>Образовательной программой образовательного учреждения;</w:t>
      </w:r>
    </w:p>
    <w:p w:rsidR="006C0F7A" w:rsidRPr="00465D5B" w:rsidRDefault="006C0F7A" w:rsidP="006C0F7A">
      <w:pPr>
        <w:numPr>
          <w:ilvl w:val="0"/>
          <w:numId w:val="8"/>
        </w:numPr>
        <w:spacing w:after="0" w:line="240" w:lineRule="auto"/>
        <w:contextualSpacing/>
        <w:rPr>
          <w:rFonts w:eastAsia="Times New Roman"/>
          <w:sz w:val="24"/>
          <w:szCs w:val="24"/>
          <w:lang w:eastAsia="ru-RU"/>
        </w:rPr>
      </w:pPr>
      <w:r w:rsidRPr="00465D5B">
        <w:rPr>
          <w:rFonts w:eastAsia="Times New Roman"/>
          <w:sz w:val="24"/>
          <w:szCs w:val="24"/>
          <w:lang w:eastAsia="ru-RU"/>
        </w:rPr>
        <w:t xml:space="preserve">Авторской программой основного общего образования по физике для 7-9 классов (А. В. </w:t>
      </w:r>
      <w:proofErr w:type="spellStart"/>
      <w:r w:rsidRPr="00465D5B">
        <w:rPr>
          <w:rFonts w:eastAsia="Times New Roman"/>
          <w:sz w:val="24"/>
          <w:szCs w:val="24"/>
          <w:lang w:eastAsia="ru-RU"/>
        </w:rPr>
        <w:t>Пёрышкин</w:t>
      </w:r>
      <w:proofErr w:type="spellEnd"/>
      <w:r w:rsidRPr="00465D5B">
        <w:rPr>
          <w:rFonts w:eastAsia="Times New Roman"/>
          <w:sz w:val="24"/>
          <w:szCs w:val="24"/>
          <w:lang w:eastAsia="ru-RU"/>
        </w:rPr>
        <w:t xml:space="preserve">, Н.В. </w:t>
      </w:r>
      <w:proofErr w:type="spellStart"/>
      <w:r w:rsidRPr="00465D5B">
        <w:rPr>
          <w:rFonts w:eastAsia="Times New Roman"/>
          <w:sz w:val="24"/>
          <w:szCs w:val="24"/>
          <w:lang w:eastAsia="ru-RU"/>
        </w:rPr>
        <w:t>Филонович</w:t>
      </w:r>
      <w:proofErr w:type="spellEnd"/>
      <w:r w:rsidRPr="00465D5B">
        <w:rPr>
          <w:rFonts w:eastAsia="Times New Roman"/>
          <w:sz w:val="24"/>
          <w:szCs w:val="24"/>
          <w:lang w:eastAsia="ru-RU"/>
        </w:rPr>
        <w:t xml:space="preserve">, Е.М. </w:t>
      </w:r>
      <w:proofErr w:type="spellStart"/>
      <w:r w:rsidRPr="00465D5B">
        <w:rPr>
          <w:rFonts w:eastAsia="Times New Roman"/>
          <w:sz w:val="24"/>
          <w:szCs w:val="24"/>
          <w:lang w:eastAsia="ru-RU"/>
        </w:rPr>
        <w:t>Гутник</w:t>
      </w:r>
      <w:proofErr w:type="spellEnd"/>
      <w:r w:rsidRPr="00465D5B">
        <w:rPr>
          <w:rFonts w:eastAsia="Times New Roman"/>
          <w:sz w:val="24"/>
          <w:szCs w:val="24"/>
          <w:lang w:eastAsia="ru-RU"/>
        </w:rPr>
        <w:t>, М., «Дрофа», 2012 г.);</w:t>
      </w:r>
    </w:p>
    <w:p w:rsidR="006C0F7A" w:rsidRPr="00844AF6" w:rsidRDefault="006C0F7A" w:rsidP="006C0F7A">
      <w:pPr>
        <w:numPr>
          <w:ilvl w:val="0"/>
          <w:numId w:val="8"/>
        </w:numPr>
        <w:spacing w:after="0" w:line="240" w:lineRule="auto"/>
        <w:contextualSpacing/>
        <w:rPr>
          <w:rFonts w:eastAsia="Times New Roman"/>
          <w:sz w:val="24"/>
          <w:szCs w:val="24"/>
          <w:lang w:eastAsia="ru-RU"/>
        </w:rPr>
      </w:pPr>
      <w:r w:rsidRPr="00844AF6">
        <w:rPr>
          <w:rFonts w:eastAsia="Times New Roman"/>
          <w:sz w:val="24"/>
          <w:szCs w:val="24"/>
          <w:lang w:eastAsia="ru-RU"/>
        </w:rPr>
        <w:t>Учебным планом</w:t>
      </w:r>
      <w:r w:rsidRPr="00844AF6">
        <w:rPr>
          <w:rFonts w:eastAsia="Times New Roman"/>
          <w:sz w:val="24"/>
          <w:szCs w:val="24"/>
          <w:lang w:val="tt-RU" w:eastAsia="ru-RU"/>
        </w:rPr>
        <w:t xml:space="preserve"> МБОУ “Сармановская СОШ”</w:t>
      </w:r>
      <w:r>
        <w:rPr>
          <w:rFonts w:eastAsia="Times New Roman"/>
          <w:sz w:val="24"/>
          <w:szCs w:val="24"/>
          <w:lang w:val="tt-RU" w:eastAsia="ru-RU"/>
        </w:rPr>
        <w:t xml:space="preserve"> на 20</w:t>
      </w:r>
      <w:r w:rsidR="00C76024">
        <w:rPr>
          <w:rFonts w:eastAsia="Times New Roman"/>
          <w:sz w:val="24"/>
          <w:szCs w:val="24"/>
          <w:lang w:val="tt-RU" w:eastAsia="ru-RU"/>
        </w:rPr>
        <w:t>2</w:t>
      </w:r>
      <w:r w:rsidR="000A7579">
        <w:rPr>
          <w:rFonts w:eastAsia="Times New Roman"/>
          <w:sz w:val="24"/>
          <w:szCs w:val="24"/>
          <w:lang w:val="tt-RU" w:eastAsia="ru-RU"/>
        </w:rPr>
        <w:t>1</w:t>
      </w:r>
      <w:r>
        <w:rPr>
          <w:rFonts w:eastAsia="Times New Roman"/>
          <w:sz w:val="24"/>
          <w:szCs w:val="24"/>
          <w:lang w:val="tt-RU" w:eastAsia="ru-RU"/>
        </w:rPr>
        <w:t>-202</w:t>
      </w:r>
      <w:r w:rsidR="000A7579">
        <w:rPr>
          <w:rFonts w:eastAsia="Times New Roman"/>
          <w:sz w:val="24"/>
          <w:szCs w:val="24"/>
          <w:lang w:val="tt-RU" w:eastAsia="ru-RU"/>
        </w:rPr>
        <w:t>2</w:t>
      </w:r>
      <w:r>
        <w:rPr>
          <w:rFonts w:eastAsia="Times New Roman"/>
          <w:sz w:val="24"/>
          <w:szCs w:val="24"/>
          <w:lang w:val="tt-RU" w:eastAsia="ru-RU"/>
        </w:rPr>
        <w:t xml:space="preserve"> учебный год.</w:t>
      </w:r>
    </w:p>
    <w:p w:rsidR="006C0F7A" w:rsidRPr="00844AF6" w:rsidRDefault="006C0F7A" w:rsidP="006C0F7A">
      <w:pPr>
        <w:numPr>
          <w:ilvl w:val="0"/>
          <w:numId w:val="8"/>
        </w:numPr>
        <w:spacing w:after="0" w:line="240" w:lineRule="auto"/>
        <w:contextualSpacing/>
        <w:rPr>
          <w:rFonts w:eastAsia="Times New Roman"/>
          <w:sz w:val="24"/>
          <w:szCs w:val="24"/>
          <w:lang w:eastAsia="ru-RU"/>
        </w:rPr>
      </w:pPr>
      <w:proofErr w:type="gramStart"/>
      <w:r w:rsidRPr="00844AF6">
        <w:rPr>
          <w:rFonts w:eastAsia="Times New Roman"/>
          <w:spacing w:val="-5"/>
          <w:sz w:val="24"/>
          <w:szCs w:val="24"/>
          <w:lang w:eastAsia="ru-RU"/>
        </w:rPr>
        <w:t>Рабочая программа  реализуется в учеб</w:t>
      </w:r>
      <w:r w:rsidRPr="00844AF6">
        <w:rPr>
          <w:rFonts w:eastAsia="Times New Roman"/>
          <w:spacing w:val="-5"/>
          <w:sz w:val="24"/>
          <w:szCs w:val="24"/>
          <w:lang w:eastAsia="ru-RU"/>
        </w:rPr>
        <w:softHyphen/>
      </w:r>
      <w:r w:rsidRPr="00844AF6">
        <w:rPr>
          <w:rFonts w:eastAsia="Times New Roman"/>
          <w:sz w:val="24"/>
          <w:szCs w:val="24"/>
          <w:lang w:eastAsia="ru-RU"/>
        </w:rPr>
        <w:t xml:space="preserve">нике А. В. </w:t>
      </w:r>
      <w:proofErr w:type="spellStart"/>
      <w:r w:rsidRPr="00844AF6">
        <w:rPr>
          <w:rFonts w:eastAsia="Times New Roman"/>
          <w:sz w:val="24"/>
          <w:szCs w:val="24"/>
          <w:lang w:eastAsia="ru-RU"/>
        </w:rPr>
        <w:t>Перышкина</w:t>
      </w:r>
      <w:proofErr w:type="spellEnd"/>
      <w:r w:rsidRPr="00844AF6">
        <w:rPr>
          <w:rFonts w:eastAsia="Times New Roman"/>
          <w:sz w:val="24"/>
          <w:szCs w:val="24"/>
          <w:lang w:eastAsia="ru-RU"/>
        </w:rPr>
        <w:t xml:space="preserve"> «Физика 7 класс» системы «Вер</w:t>
      </w:r>
      <w:r w:rsidRPr="00844AF6">
        <w:rPr>
          <w:rFonts w:eastAsia="Times New Roman"/>
          <w:sz w:val="24"/>
          <w:szCs w:val="24"/>
          <w:lang w:eastAsia="ru-RU"/>
        </w:rPr>
        <w:softHyphen/>
        <w:t>тикаль» (</w:t>
      </w:r>
      <w:proofErr w:type="spellStart"/>
      <w:r w:rsidRPr="00844AF6">
        <w:rPr>
          <w:sz w:val="24"/>
          <w:szCs w:val="24"/>
        </w:rPr>
        <w:t>Перышкин</w:t>
      </w:r>
      <w:proofErr w:type="spellEnd"/>
      <w:r w:rsidRPr="00844AF6">
        <w:rPr>
          <w:sz w:val="24"/>
          <w:szCs w:val="24"/>
        </w:rPr>
        <w:t xml:space="preserve"> А. В. Физика. 7 </w:t>
      </w:r>
      <w:proofErr w:type="spellStart"/>
      <w:r w:rsidRPr="00844AF6">
        <w:rPr>
          <w:sz w:val="24"/>
          <w:szCs w:val="24"/>
        </w:rPr>
        <w:t>кл</w:t>
      </w:r>
      <w:proofErr w:type="spellEnd"/>
      <w:r w:rsidRPr="00844AF6">
        <w:rPr>
          <w:sz w:val="24"/>
          <w:szCs w:val="24"/>
        </w:rPr>
        <w:t>.: учебник для общеобразовательных учебных заведений.</w:t>
      </w:r>
      <w:proofErr w:type="gramEnd"/>
      <w:r w:rsidRPr="00844AF6">
        <w:rPr>
          <w:sz w:val="24"/>
          <w:szCs w:val="24"/>
        </w:rPr>
        <w:t xml:space="preserve"> </w:t>
      </w:r>
      <w:proofErr w:type="gramStart"/>
      <w:r w:rsidRPr="00844AF6">
        <w:rPr>
          <w:sz w:val="24"/>
          <w:szCs w:val="24"/>
        </w:rPr>
        <w:t>М.: Дрофа, 201</w:t>
      </w:r>
      <w:r>
        <w:rPr>
          <w:sz w:val="24"/>
          <w:szCs w:val="24"/>
        </w:rPr>
        <w:t>7</w:t>
      </w:r>
      <w:r w:rsidRPr="00844AF6">
        <w:rPr>
          <w:sz w:val="24"/>
          <w:szCs w:val="24"/>
        </w:rPr>
        <w:t>.)</w:t>
      </w:r>
      <w:proofErr w:type="gramEnd"/>
    </w:p>
    <w:p w:rsidR="00AC442C" w:rsidRDefault="006C0F7A" w:rsidP="00AC442C">
      <w:pPr>
        <w:shd w:val="clear" w:color="auto" w:fill="FFFFFF"/>
        <w:spacing w:before="100" w:beforeAutospacing="1" w:after="100" w:afterAutospacing="1" w:line="264" w:lineRule="auto"/>
        <w:ind w:left="720" w:firstLine="696"/>
        <w:rPr>
          <w:rFonts w:eastAsia="Times New Roman"/>
          <w:spacing w:val="-1"/>
          <w:sz w:val="24"/>
          <w:szCs w:val="24"/>
          <w:lang w:eastAsia="ru-RU"/>
        </w:rPr>
      </w:pPr>
      <w:r w:rsidRPr="009311AB">
        <w:rPr>
          <w:rFonts w:eastAsia="Times New Roman"/>
          <w:b/>
          <w:sz w:val="24"/>
          <w:szCs w:val="24"/>
          <w:lang w:eastAsia="ru-RU"/>
        </w:rPr>
        <w:t xml:space="preserve">Программа для </w:t>
      </w:r>
      <w:r>
        <w:rPr>
          <w:rFonts w:eastAsia="Times New Roman"/>
          <w:b/>
          <w:sz w:val="24"/>
          <w:szCs w:val="24"/>
          <w:lang w:eastAsia="ru-RU"/>
        </w:rPr>
        <w:t>9</w:t>
      </w:r>
      <w:r w:rsidRPr="009311AB">
        <w:rPr>
          <w:rFonts w:eastAsia="Times New Roman"/>
          <w:b/>
          <w:sz w:val="24"/>
          <w:szCs w:val="24"/>
          <w:lang w:eastAsia="ru-RU"/>
        </w:rPr>
        <w:t xml:space="preserve"> класса разработана на основе авторской программы Н. В. </w:t>
      </w:r>
      <w:proofErr w:type="spellStart"/>
      <w:r w:rsidRPr="009311AB">
        <w:rPr>
          <w:rFonts w:eastAsia="Times New Roman"/>
          <w:b/>
          <w:sz w:val="24"/>
          <w:szCs w:val="24"/>
          <w:lang w:eastAsia="ru-RU"/>
        </w:rPr>
        <w:t>Филонович</w:t>
      </w:r>
      <w:proofErr w:type="spellEnd"/>
      <w:r w:rsidRPr="009311AB">
        <w:rPr>
          <w:rFonts w:eastAsia="Times New Roman"/>
          <w:b/>
          <w:sz w:val="24"/>
          <w:szCs w:val="24"/>
          <w:lang w:eastAsia="ru-RU"/>
        </w:rPr>
        <w:t xml:space="preserve">, </w:t>
      </w:r>
      <w:proofErr w:type="spellStart"/>
      <w:r w:rsidRPr="009311AB">
        <w:rPr>
          <w:rFonts w:eastAsia="Times New Roman"/>
          <w:b/>
          <w:sz w:val="24"/>
          <w:szCs w:val="24"/>
          <w:lang w:eastAsia="ru-RU"/>
        </w:rPr>
        <w:t>Е.М.Гутник</w:t>
      </w:r>
      <w:proofErr w:type="spellEnd"/>
      <w:r w:rsidRPr="009311AB">
        <w:rPr>
          <w:rFonts w:eastAsia="Times New Roman"/>
          <w:b/>
          <w:sz w:val="24"/>
          <w:szCs w:val="24"/>
          <w:lang w:eastAsia="ru-RU"/>
        </w:rPr>
        <w:t xml:space="preserve"> «Рабочая программа к линии </w:t>
      </w:r>
      <w:proofErr w:type="gramStart"/>
      <w:r w:rsidRPr="009311AB">
        <w:rPr>
          <w:rFonts w:eastAsia="Times New Roman"/>
          <w:b/>
          <w:sz w:val="24"/>
          <w:szCs w:val="24"/>
          <w:lang w:eastAsia="ru-RU"/>
        </w:rPr>
        <w:t>УМК А.</w:t>
      </w:r>
      <w:proofErr w:type="gramEnd"/>
      <w:r w:rsidRPr="009311AB">
        <w:rPr>
          <w:rFonts w:eastAsia="Times New Roman"/>
          <w:b/>
          <w:sz w:val="24"/>
          <w:szCs w:val="24"/>
          <w:lang w:eastAsia="ru-RU"/>
        </w:rPr>
        <w:t xml:space="preserve">В. </w:t>
      </w:r>
      <w:proofErr w:type="spellStart"/>
      <w:r w:rsidRPr="009311AB">
        <w:rPr>
          <w:rFonts w:eastAsia="Times New Roman"/>
          <w:b/>
          <w:sz w:val="24"/>
          <w:szCs w:val="24"/>
          <w:lang w:eastAsia="ru-RU"/>
        </w:rPr>
        <w:t>Перышкина</w:t>
      </w:r>
      <w:proofErr w:type="spellEnd"/>
      <w:r w:rsidRPr="009311AB">
        <w:rPr>
          <w:rFonts w:eastAsia="Times New Roman"/>
          <w:b/>
          <w:sz w:val="24"/>
          <w:szCs w:val="24"/>
          <w:lang w:eastAsia="ru-RU"/>
        </w:rPr>
        <w:t xml:space="preserve">, </w:t>
      </w:r>
      <w:proofErr w:type="spellStart"/>
      <w:r w:rsidRPr="009311AB">
        <w:rPr>
          <w:rFonts w:eastAsia="Times New Roman"/>
          <w:b/>
          <w:sz w:val="24"/>
          <w:szCs w:val="24"/>
          <w:lang w:eastAsia="ru-RU"/>
        </w:rPr>
        <w:t>Е.М.Гутник</w:t>
      </w:r>
      <w:proofErr w:type="spellEnd"/>
      <w:r w:rsidRPr="009311AB">
        <w:rPr>
          <w:rFonts w:eastAsia="Times New Roman"/>
          <w:b/>
          <w:sz w:val="24"/>
          <w:szCs w:val="24"/>
          <w:lang w:eastAsia="ru-RU"/>
        </w:rPr>
        <w:t xml:space="preserve">. Физика 7-9 классы», Москва, Дрофа, 2017 </w:t>
      </w:r>
      <w:proofErr w:type="spellStart"/>
      <w:r w:rsidRPr="009311AB">
        <w:rPr>
          <w:rFonts w:eastAsia="Times New Roman"/>
          <w:b/>
          <w:sz w:val="24"/>
          <w:szCs w:val="24"/>
          <w:lang w:eastAsia="ru-RU"/>
        </w:rPr>
        <w:t>г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.</w:t>
      </w:r>
      <w:r w:rsidR="00AC442C" w:rsidRPr="00465D5B">
        <w:rPr>
          <w:rFonts w:eastAsia="Times New Roman"/>
          <w:spacing w:val="-1"/>
          <w:sz w:val="24"/>
          <w:szCs w:val="24"/>
          <w:lang w:eastAsia="ru-RU"/>
        </w:rPr>
        <w:t>П</w:t>
      </w:r>
      <w:proofErr w:type="gramEnd"/>
      <w:r w:rsidR="00AC442C" w:rsidRPr="00465D5B">
        <w:rPr>
          <w:rFonts w:eastAsia="Times New Roman"/>
          <w:spacing w:val="-1"/>
          <w:sz w:val="24"/>
          <w:szCs w:val="24"/>
          <w:lang w:eastAsia="ru-RU"/>
        </w:rPr>
        <w:t>р</w:t>
      </w:r>
      <w:proofErr w:type="spellEnd"/>
    </w:p>
    <w:p w:rsidR="00AC442C" w:rsidRPr="00D672DE" w:rsidRDefault="00AC442C" w:rsidP="00AC442C">
      <w:pPr>
        <w:shd w:val="clear" w:color="auto" w:fill="FFFFFF"/>
        <w:tabs>
          <w:tab w:val="left" w:pos="0"/>
        </w:tabs>
        <w:spacing w:before="100" w:beforeAutospacing="1" w:after="100" w:afterAutospacing="1" w:line="264" w:lineRule="auto"/>
        <w:ind w:left="720" w:firstLine="696"/>
        <w:rPr>
          <w:color w:val="0D0D0D" w:themeColor="text1" w:themeTint="F2"/>
          <w:sz w:val="24"/>
          <w:szCs w:val="24"/>
        </w:rPr>
      </w:pPr>
      <w:proofErr w:type="gramStart"/>
      <w:r w:rsidRPr="00D672DE">
        <w:rPr>
          <w:rFonts w:eastAsia="Times New Roman"/>
          <w:sz w:val="24"/>
          <w:szCs w:val="24"/>
          <w:lang w:eastAsia="ru-RU"/>
        </w:rPr>
        <w:t>Пр</w:t>
      </w:r>
      <w:r w:rsidRPr="00D672DE">
        <w:rPr>
          <w:rFonts w:eastAsia="Times New Roman"/>
          <w:spacing w:val="-1"/>
          <w:sz w:val="24"/>
          <w:szCs w:val="24"/>
          <w:lang w:eastAsia="ru-RU"/>
        </w:rPr>
        <w:t xml:space="preserve">ограмма составлена на основе Фундаментального ядра </w:t>
      </w:r>
      <w:r w:rsidRPr="00D672DE">
        <w:rPr>
          <w:rFonts w:eastAsia="Times New Roman"/>
          <w:sz w:val="24"/>
          <w:szCs w:val="24"/>
          <w:lang w:eastAsia="ru-RU"/>
        </w:rPr>
        <w:t>содержания общего образования и требований к результа</w:t>
      </w:r>
      <w:r w:rsidRPr="00D672DE">
        <w:rPr>
          <w:rFonts w:eastAsia="Times New Roman"/>
          <w:sz w:val="24"/>
          <w:szCs w:val="24"/>
          <w:lang w:eastAsia="ru-RU"/>
        </w:rPr>
        <w:softHyphen/>
      </w:r>
      <w:r w:rsidRPr="00D672DE">
        <w:rPr>
          <w:rFonts w:eastAsia="Times New Roman"/>
          <w:spacing w:val="-1"/>
          <w:sz w:val="24"/>
          <w:szCs w:val="24"/>
          <w:lang w:eastAsia="ru-RU"/>
        </w:rPr>
        <w:t xml:space="preserve">там обучения, представленных в </w:t>
      </w:r>
      <w:r w:rsidRPr="00D672DE">
        <w:rPr>
          <w:rFonts w:eastAsia="Times New Roman"/>
          <w:sz w:val="24"/>
          <w:szCs w:val="24"/>
          <w:lang w:eastAsia="ru-RU"/>
        </w:rPr>
        <w:t>Рабочей программе разработана на основе федерального базисного учебного плана для образовательных учреждений РФ и</w:t>
      </w:r>
      <w:r w:rsidRPr="00D672DE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на основании основного  общего  образования МБОУ «</w:t>
      </w:r>
      <w:proofErr w:type="spellStart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Сармановская</w:t>
      </w:r>
      <w:proofErr w:type="spell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СОШ» </w:t>
      </w:r>
      <w:proofErr w:type="spellStart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Сармановского</w:t>
      </w:r>
      <w:proofErr w:type="spell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</w:t>
      </w:r>
      <w:proofErr w:type="gram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Сармановская</w:t>
      </w:r>
      <w:proofErr w:type="spell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СОШ» </w:t>
      </w:r>
      <w:proofErr w:type="spellStart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Сармановского</w:t>
      </w:r>
      <w:proofErr w:type="spell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>Сармановская</w:t>
      </w:r>
      <w:proofErr w:type="spellEnd"/>
      <w:r w:rsidRPr="00D672DE">
        <w:rPr>
          <w:rFonts w:eastAsia="Times New Roman"/>
          <w:color w:val="0D0D0D" w:themeColor="text1" w:themeTint="F2"/>
          <w:sz w:val="24"/>
          <w:szCs w:val="24"/>
          <w:lang w:eastAsia="ru-RU"/>
        </w:rPr>
        <w:t xml:space="preserve"> СОШ» на 2021-2022 учебный год, в соответствии с которым на изучение курса физики на ступени основного общего образования выделено 242  часов из расчета 2 часа в неделю  в 7,8классахи 3часа в 9 классе</w:t>
      </w:r>
    </w:p>
    <w:p w:rsidR="00AC442C" w:rsidRPr="00DF0445" w:rsidRDefault="00AC442C" w:rsidP="00AC442C">
      <w:pPr>
        <w:spacing w:line="240" w:lineRule="auto"/>
        <w:jc w:val="both"/>
        <w:rPr>
          <w:rFonts w:eastAsia="Times New Roman"/>
          <w:color w:val="0D0D0D" w:themeColor="text1" w:themeTint="F2"/>
          <w:lang w:eastAsia="ru-RU"/>
        </w:rPr>
      </w:pPr>
      <w:r w:rsidRPr="00DF0445">
        <w:rPr>
          <w:rFonts w:eastAsia="Times New Roman"/>
          <w:color w:val="0D0D0D" w:themeColor="text1" w:themeTint="F2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DF0445">
        <w:rPr>
          <w:rFonts w:eastAsia="Times New Roman"/>
          <w:color w:val="0D0D0D" w:themeColor="text1" w:themeTint="F2"/>
          <w:lang w:eastAsia="ru-RU"/>
        </w:rPr>
        <w:t>согласно пункта</w:t>
      </w:r>
      <w:proofErr w:type="gramEnd"/>
      <w:r w:rsidRPr="00DF0445">
        <w:rPr>
          <w:rFonts w:eastAsia="Times New Roman"/>
          <w:color w:val="0D0D0D" w:themeColor="text1" w:themeTint="F2"/>
          <w:lang w:eastAsia="ru-RU"/>
        </w:rPr>
        <w:t xml:space="preserve"> 5  данного Положения.</w:t>
      </w:r>
    </w:p>
    <w:p w:rsidR="00CF603F" w:rsidRPr="009311AB" w:rsidRDefault="006006E8" w:rsidP="00CF603F">
      <w:pPr>
        <w:shd w:val="clear" w:color="auto" w:fill="FFFFFF"/>
        <w:spacing w:before="100" w:beforeAutospacing="1" w:after="100" w:afterAutospacing="1" w:line="264" w:lineRule="auto"/>
        <w:ind w:left="720" w:firstLine="696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lastRenderedPageBreak/>
        <w:t>Цели и задачи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 xml:space="preserve"> :</w:t>
      </w:r>
      <w:proofErr w:type="gramEnd"/>
    </w:p>
    <w:p w:rsidR="006C0F7A" w:rsidRDefault="006C0F7A" w:rsidP="006C0F7A">
      <w:pPr>
        <w:spacing w:before="100" w:after="100" w:line="240" w:lineRule="auto"/>
        <w:ind w:firstLine="567"/>
        <w:jc w:val="both"/>
        <w:rPr>
          <w:sz w:val="24"/>
          <w:szCs w:val="24"/>
        </w:rPr>
      </w:pPr>
      <w:r w:rsidRPr="005A7820">
        <w:rPr>
          <w:sz w:val="24"/>
          <w:szCs w:val="24"/>
        </w:rPr>
        <w:t xml:space="preserve"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C0F7A" w:rsidRPr="005A7820" w:rsidRDefault="006C0F7A" w:rsidP="006C0F7A">
      <w:pPr>
        <w:spacing w:before="100" w:after="100" w:line="240" w:lineRule="auto"/>
        <w:ind w:firstLine="567"/>
        <w:jc w:val="both"/>
        <w:rPr>
          <w:sz w:val="24"/>
          <w:szCs w:val="24"/>
        </w:rPr>
      </w:pPr>
      <w:r w:rsidRPr="005A7820">
        <w:rPr>
          <w:sz w:val="24"/>
          <w:szCs w:val="24"/>
        </w:rPr>
        <w:t>Гуманитарное значение физики как составной части общего образовании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6C0F7A" w:rsidRPr="006C0F7A" w:rsidRDefault="006C0F7A" w:rsidP="006C0F7A">
      <w:pPr>
        <w:spacing w:before="100" w:after="100" w:line="240" w:lineRule="auto"/>
        <w:ind w:firstLine="567"/>
        <w:jc w:val="both"/>
        <w:rPr>
          <w:sz w:val="24"/>
          <w:szCs w:val="24"/>
        </w:rPr>
      </w:pPr>
      <w:r w:rsidRPr="005A7820">
        <w:rPr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6C0F7A" w:rsidRPr="002247E0" w:rsidRDefault="006C0F7A" w:rsidP="006C0F7A">
      <w:pPr>
        <w:numPr>
          <w:ilvl w:val="0"/>
          <w:numId w:val="1"/>
        </w:numPr>
        <w:spacing w:before="100" w:after="100" w:line="240" w:lineRule="auto"/>
        <w:ind w:left="426" w:firstLine="0"/>
        <w:jc w:val="both"/>
        <w:rPr>
          <w:b/>
          <w:sz w:val="24"/>
          <w:szCs w:val="24"/>
        </w:rPr>
      </w:pPr>
      <w:r w:rsidRPr="005A7820">
        <w:rPr>
          <w:b/>
          <w:i/>
          <w:sz w:val="24"/>
          <w:szCs w:val="24"/>
        </w:rPr>
        <w:t>применение полученных знаний и</w:t>
      </w:r>
      <w:r w:rsidRPr="005A7820">
        <w:rPr>
          <w:i/>
          <w:sz w:val="24"/>
          <w:szCs w:val="24"/>
        </w:rPr>
        <w:t xml:space="preserve"> </w:t>
      </w:r>
      <w:r w:rsidRPr="005A7820">
        <w:rPr>
          <w:b/>
          <w:i/>
          <w:sz w:val="24"/>
          <w:szCs w:val="24"/>
        </w:rPr>
        <w:t>умений</w:t>
      </w:r>
      <w:r w:rsidRPr="005A7820">
        <w:rPr>
          <w:b/>
          <w:sz w:val="24"/>
          <w:szCs w:val="24"/>
        </w:rPr>
        <w:t xml:space="preserve"> </w:t>
      </w:r>
      <w:r w:rsidRPr="005A7820">
        <w:rPr>
          <w:sz w:val="24"/>
          <w:szCs w:val="24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6C0F7A" w:rsidRDefault="006C0F7A" w:rsidP="006C0F7A">
      <w:pPr>
        <w:spacing w:before="100" w:after="100" w:line="240" w:lineRule="auto"/>
        <w:jc w:val="both"/>
        <w:rPr>
          <w:b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F5223C">
        <w:rPr>
          <w:b/>
          <w:bCs/>
          <w:sz w:val="24"/>
          <w:szCs w:val="24"/>
        </w:rPr>
        <w:t xml:space="preserve">Планируемые результаты </w:t>
      </w:r>
      <w:r w:rsidR="00AC442C">
        <w:rPr>
          <w:b/>
          <w:bCs/>
          <w:sz w:val="24"/>
          <w:szCs w:val="24"/>
        </w:rPr>
        <w:t>изучения учебного предмета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 xml:space="preserve">Личностными результатами 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обучения физике в основной школе являются: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этниче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>-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ской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интериоризация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</w:t>
      </w:r>
      <w:r w:rsidRPr="00F5223C">
        <w:rPr>
          <w:rFonts w:ascii="SchoolBookSanPin" w:hAnsi="SchoolBookSanPin" w:cs="SchoolBookSanPin"/>
          <w:sz w:val="24"/>
          <w:szCs w:val="24"/>
        </w:rPr>
        <w:lastRenderedPageBreak/>
        <w:t xml:space="preserve">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потребительстве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; 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 ответственного отношения к учению; уважительного отношения к труду, наличие опыта участия в социально значимом труде. Осознание значения семьи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в жизни человека и общества, принятие ценности семейной жизни, уважительное и заботливое отношение к членам своей семьи.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4.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конвенционирования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интериоризация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7.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интериоризация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8.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lastRenderedPageBreak/>
        <w:t xml:space="preserve">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выраженной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9. </w:t>
      </w:r>
      <w:proofErr w:type="spellStart"/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Сформированность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экотуризмом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>, к осуществлению природоохранной деятельности).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spellStart"/>
      <w:r w:rsidRPr="00F5223C">
        <w:rPr>
          <w:rFonts w:ascii="SchoolBookSanPin" w:hAnsi="SchoolBookSanPin" w:cs="SchoolBookSanPin"/>
          <w:b/>
          <w:bCs/>
          <w:sz w:val="24"/>
          <w:szCs w:val="24"/>
        </w:rPr>
        <w:t>Метапредметные</w:t>
      </w:r>
      <w:proofErr w:type="spellEnd"/>
      <w:r w:rsidRPr="00F5223C">
        <w:rPr>
          <w:rFonts w:ascii="SchoolBookSanPin" w:hAnsi="SchoolBookSanPin" w:cs="SchoolBookSanPin"/>
          <w:b/>
          <w:bCs/>
          <w:sz w:val="24"/>
          <w:szCs w:val="24"/>
        </w:rPr>
        <w:t xml:space="preserve"> результаты 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обучения физике в основной школе включают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межпредметные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понятия и универсальные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учебные действия (регулятивные, познавательные, коммуникативные).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OfficinaSansBoldITC-Regular" w:hAnsi="OfficinaSansBoldITC-Regular" w:cs="OfficinaSansBoldITC-Regular"/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b/>
          <w:bCs/>
          <w:sz w:val="24"/>
          <w:szCs w:val="24"/>
        </w:rPr>
      </w:pPr>
      <w:proofErr w:type="spellStart"/>
      <w:r w:rsidRPr="00F5223C">
        <w:rPr>
          <w:rFonts w:ascii="SchoolBookSanPin" w:hAnsi="SchoolBookSanPin" w:cs="SchoolBookSanPin"/>
          <w:b/>
          <w:bCs/>
          <w:sz w:val="24"/>
          <w:szCs w:val="24"/>
        </w:rPr>
        <w:t>Межпредметные</w:t>
      </w:r>
      <w:proofErr w:type="spellEnd"/>
      <w:r w:rsidRPr="00F5223C">
        <w:rPr>
          <w:rFonts w:ascii="SchoolBookSanPin" w:hAnsi="SchoolBookSanPin" w:cs="SchoolBookSanPin"/>
          <w:b/>
          <w:bCs/>
          <w:sz w:val="24"/>
          <w:szCs w:val="24"/>
        </w:rPr>
        <w:t xml:space="preserve"> понятия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Условием формирования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межпредметных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понятий, таких, как система, факт, закономерность, феномен, анализ, синтез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информацией,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участие в проектной деятельности. В основной школе продолжается работа по формированию и развитию </w:t>
      </w:r>
      <w:r w:rsidRPr="00F5223C">
        <w:rPr>
          <w:rFonts w:ascii="SchoolBookSanPin" w:hAnsi="SchoolBookSanPin" w:cs="SchoolBookSanPin"/>
          <w:b/>
          <w:bCs/>
          <w:sz w:val="24"/>
          <w:szCs w:val="24"/>
        </w:rPr>
        <w:t>основ читательской компетенции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досугового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.П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ри изучении физики обучающиеся усовершенствуют приобретенные </w:t>
      </w:r>
      <w:r w:rsidRPr="00F5223C">
        <w:rPr>
          <w:rFonts w:ascii="SchoolBookSanPin" w:hAnsi="SchoolBookSanPin" w:cs="SchoolBookSanPin"/>
          <w:b/>
          <w:bCs/>
          <w:sz w:val="24"/>
          <w:szCs w:val="24"/>
        </w:rPr>
        <w:t xml:space="preserve">навыки работы с информацией 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и пополнят их. Они смогут работать с текстами, преобразовывать и интерпретировать содержащуюся в них информацию, в том числе: систематизировать, сопоставлять, анализировать, обобщать и интерпретировать информацию, содержащуюся в готовых информационных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объектах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;в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>ыделять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заполнять и дополнять таблицы, схемы, диаграммы, тексты.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В ходе изучения физики обучающиеся </w:t>
      </w:r>
      <w:r w:rsidRPr="00F5223C">
        <w:rPr>
          <w:rFonts w:ascii="SchoolBookSanPin" w:hAnsi="SchoolBookSanPin" w:cs="SchoolBookSanPin"/>
          <w:b/>
          <w:bCs/>
          <w:sz w:val="24"/>
          <w:szCs w:val="24"/>
        </w:rPr>
        <w:t xml:space="preserve">приобретут опыт проектной деятельности </w:t>
      </w:r>
      <w:r w:rsidRPr="00F5223C">
        <w:rPr>
          <w:rFonts w:ascii="SchoolBookSanPin" w:hAnsi="SchoolBookSanPin" w:cs="SchoolBookSanPin"/>
          <w:sz w:val="24"/>
          <w:szCs w:val="24"/>
        </w:rPr>
        <w:t>как особой формы учебной работы,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b/>
          <w:bCs/>
          <w:sz w:val="24"/>
          <w:szCs w:val="24"/>
        </w:rPr>
      </w:pPr>
      <w:r w:rsidRPr="00F5223C">
        <w:rPr>
          <w:rFonts w:ascii="SchoolBookSanPin" w:hAnsi="SchoolBookSanPin" w:cs="SchoolBookSanPin"/>
          <w:b/>
          <w:bCs/>
          <w:sz w:val="24"/>
          <w:szCs w:val="24"/>
        </w:rPr>
        <w:lastRenderedPageBreak/>
        <w:t>Регулятивные УУД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деятельности, развивать мотивы и интересы своей познавательной деятельности. Обучающийся сможет: анализировать существующие и планировать будущие образовательные результаты; 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формулировать учебные задачи как шаги достижения поставленной цели деятельности;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определять необходимые действи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е(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 определять/находить, в том числе из предложенных вариантов, условия для выполнения учебной и познавательной задачи;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выбирать из предложенных вариантов и самостоятельно искать средства/ресурсы для решения задачи/достижения цели; составлять план решения проблемы (выполнения проекта, проведения исследования); определять потенциальные затруднения при решении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OfficinaSansBoldITC-Regular" w:hAnsi="OfficinaSansBoldITC-Regular" w:cs="OfficinaSansBoldITC-Regular"/>
          <w:b/>
          <w:bCs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учебной и познавательной задачи и находить средства для их устранения; описывать свой опыт, оформляя его для передачи другим людям в виде технологии решения практических задач определенного класса; планировать и корректировать свою индивидуальную образовательную траекторию.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Обучающийся сможет: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учеб-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ной деятельности; систематизировать (в том числе выбирать приоритетные) критерии планируемых результатов и оценки своей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оценивать свою деятельность, аргументируя причины достижения или отсутствия планируемого результата; находить достаточные средства для выполнения учебных действий в изменяющейся ситуации и/или при отсутствии планируемого результата;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сверять свои действия с целью и, при необходимости, исправлять ошибки самостоятельно.</w:t>
      </w:r>
      <w:proofErr w:type="gramEnd"/>
    </w:p>
    <w:p w:rsidR="006C0F7A" w:rsidRPr="00F5223C" w:rsidRDefault="006C0F7A" w:rsidP="006C0F7A">
      <w:pPr>
        <w:spacing w:after="0" w:line="240" w:lineRule="auto"/>
        <w:jc w:val="both"/>
        <w:outlineLvl w:val="0"/>
        <w:rPr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4. Умение оценивать правильность выполнения учебной задачи, собственные возможности ее решения. Обучающийся сможет: определять критерии правильности (корректности) выполнения учебной задачи; анализировать и обосновывать применение соответствующего инструментария для выполнения учебной задачи; свободно пользоваться выработанными критериями оценки и самооценки, исходя из цели и имеющихся средств, различая результат и способы действий; оценивать продукт своей деятельности по заданным и/или самостоятельно определенным критериям в соответствии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с целью деятельности; обосновывать достижимость цели выбранным способом на основе оценки своих внутренних ресурсов и доступных внешних ресурсов; фиксировать и анализировать динамику собственных образовательных результатов.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 сможет: наблюдать и анализировать собственную учебную и познавательную деятельность и деятельность других обучающихся в процессе взаимопроверки; соотносить реальные и планируемые результаты индивидуальной образовательной деятельности и делать выводы; 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-Bold" w:hAnsi="SchoolBookSanPin-Bold" w:cs="SchoolBookSanPin-Bold"/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-Bold" w:hAnsi="SchoolBookSanPin-Bold" w:cs="SchoolBookSanPin-Bold"/>
          <w:b/>
          <w:bCs/>
          <w:sz w:val="24"/>
          <w:szCs w:val="24"/>
        </w:rPr>
      </w:pP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Познавательные УУД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6.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 сможет: подбирать слова, соподчиненные ключевому слову, определяющие его признаки и свойства; выстраивать логическую цепочку, состоящую из ключевого слова и соподчиненных ему слов; 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выделять явление из общего ряда других явлений;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строить рассуждение от общих закономерностей к частным явлениям и от частных явлений к общим закономерностям; строить рассуждение на основе сравнения предметов и явлений, выделяя при этом общие признаки;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излагать полученную информацию, интерпретируя ее в контексте решаемой задачи; самостоятельно указывать на информацию, нуждающуюся в проверке, предлагать и применять способ проверки достоверности  информации;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вербализовать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эмоциональное впечатление, оказанное на него источником; объяснять явления, процессы, связи и отношения, выявляемые в ходе познавательной и исследовательской деятельности (приводить </w:t>
      </w:r>
      <w:r w:rsidRPr="00F5223C">
        <w:rPr>
          <w:rFonts w:ascii="SchoolBookSanPin" w:hAnsi="SchoolBookSanPin" w:cs="SchoolBookSanPin"/>
          <w:sz w:val="24"/>
          <w:szCs w:val="24"/>
        </w:rPr>
        <w:lastRenderedPageBreak/>
        <w:t>объяснение с изменением формы представления; объяснять, детализируя или обобщая;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объяснять с заданной точки зрения); 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Обучающийся сможет: 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 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преобразовывать модели с целью выявления общих законов, определяющих данную предметную область; переводить сложную по составу (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многоаспектную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текстовое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, и наоборот;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прямое, косвенное, от противного; анализировать/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рефлексировать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8. Смысловое чтение.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Обучающийся сможет: 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тексте событий, явлений, процессов; резюмировать главную идею текста; критически оценивать содержание и форму текста.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 сможет: определять свое отношение к природной среде; анализировать влияние  экологических факторов на среду обитания живых организмов; 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сочинения, модели, проектные работы.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сможет: 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 соотносить полученные результаты поиска со своей деятельностью.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OfficinaSansBoldITC-Regular" w:hAnsi="OfficinaSansBoldITC-Regular" w:cs="OfficinaSansBoldITC-Regular"/>
          <w:b/>
          <w:bCs/>
          <w:sz w:val="24"/>
          <w:szCs w:val="24"/>
        </w:rPr>
      </w:pP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-Bold" w:hAnsi="SchoolBookSanPin-Bold" w:cs="SchoolBookSanPin-Bold"/>
          <w:b/>
          <w:bCs/>
          <w:sz w:val="24"/>
          <w:szCs w:val="24"/>
        </w:rPr>
      </w:pP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Коммуникативные УУД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 сможет: 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строить позитивные отношения в процессе учебной и познавательной деятельности;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корректно и </w:t>
      </w:r>
      <w:proofErr w:type="spellStart"/>
      <w:r w:rsidRPr="00F5223C">
        <w:rPr>
          <w:rFonts w:ascii="SchoolBookSanPin" w:hAnsi="SchoolBookSanPin" w:cs="SchoolBookSanPin"/>
          <w:sz w:val="24"/>
          <w:szCs w:val="24"/>
        </w:rPr>
        <w:t>аргументированно</w:t>
      </w:r>
      <w:proofErr w:type="spellEnd"/>
      <w:r w:rsidRPr="00F5223C">
        <w:rPr>
          <w:rFonts w:ascii="SchoolBookSanPin" w:hAnsi="SchoolBookSanPin" w:cs="SchoolBookSanPi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предлагать альтернативное решение в конфликтной ситуации;•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выделять общую точку зрения в дискуссии;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договариваться о правилах и вопросах для обсуждения в соответствии с поставленной  перед  группой задачей;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организовывать  учебное взаимодействие в группе (определять общие цели, распределять роли,  договариваться  друг с другом и т. д.);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 xml:space="preserve">12. Умение осознанно использовать речевые средства в соответствии с задачей коммуникации для выражения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своих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чувств, мыслей и потребностей для планирования и регуляции своей деятельности; владение устной и письменной ре-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чью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, монологической контекстной речью. 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Обучающийся сможет:•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определять задачу коммуникации и в соответствии с ней отбирать речевые средства;•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представлять в устной или письменной форме развернутый план собственной деятельности;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высказывать и обосновывать мнение (суждение) и запрашивать мнение партнера в рамках диалога;•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принимать решение в ходе диалога и согласовывать его с собеседником;•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  <w:proofErr w:type="gramEnd"/>
      <w:r w:rsidRPr="00F5223C">
        <w:rPr>
          <w:rFonts w:ascii="SchoolBookSanPin" w:hAnsi="SchoolBookSanPin" w:cs="SchoolBookSanPin"/>
          <w:sz w:val="24"/>
          <w:szCs w:val="24"/>
        </w:rPr>
        <w:t xml:space="preserve">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13. Формирование и развитие компетентности в области использования информационно-коммуникационных технологий</w:t>
      </w:r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(далее — ИКТ). Обучающийся сможет: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 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выделять информационный аспект задачи, оперировать данными, использовать модель решения задачи;•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использовать компьютерные технологии </w:t>
      </w:r>
      <w:r w:rsidRPr="00F5223C">
        <w:rPr>
          <w:rFonts w:ascii="SchoolBookSanPin" w:hAnsi="SchoolBookSanPin" w:cs="SchoolBookSanPin"/>
          <w:sz w:val="24"/>
          <w:szCs w:val="24"/>
        </w:rPr>
        <w:lastRenderedPageBreak/>
        <w:t>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>использовать информацию с учетом этических и правовых норм;•</w:t>
      </w:r>
      <w:r w:rsidRPr="00F5223C">
        <w:rPr>
          <w:rFonts w:ascii="SchoolBookSanPin-Bold" w:hAnsi="SchoolBookSanPin-Bold" w:cs="SchoolBookSanPin-Bold"/>
          <w:b/>
          <w:bCs/>
          <w:sz w:val="24"/>
          <w:szCs w:val="24"/>
        </w:rPr>
        <w:t>•</w:t>
      </w:r>
      <w:r w:rsidRPr="00F5223C">
        <w:rPr>
          <w:rFonts w:ascii="SchoolBookSanPin" w:hAnsi="SchoolBookSanPin" w:cs="SchoolBookSanPin"/>
          <w:sz w:val="24"/>
          <w:szCs w:val="24"/>
        </w:rPr>
        <w:t xml:space="preserve">создавать информационные ресурсы разного типа и </w:t>
      </w:r>
      <w:proofErr w:type="gramStart"/>
      <w:r w:rsidRPr="00F5223C">
        <w:rPr>
          <w:rFonts w:ascii="SchoolBookSanPin" w:hAnsi="SchoolBookSanPin" w:cs="SchoolBookSanPin"/>
          <w:sz w:val="24"/>
          <w:szCs w:val="24"/>
        </w:rPr>
        <w:t>для</w:t>
      </w:r>
      <w:proofErr w:type="gramEnd"/>
    </w:p>
    <w:p w:rsidR="006C0F7A" w:rsidRPr="00F5223C" w:rsidRDefault="006C0F7A" w:rsidP="006C0F7A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4"/>
          <w:szCs w:val="24"/>
        </w:rPr>
      </w:pPr>
      <w:r w:rsidRPr="00F5223C">
        <w:rPr>
          <w:rFonts w:ascii="SchoolBookSanPin" w:hAnsi="SchoolBookSanPin" w:cs="SchoolBookSanPin"/>
          <w:sz w:val="24"/>
          <w:szCs w:val="24"/>
        </w:rPr>
        <w:t>разных аудиторий, соблюдать информационную гигиену и правила информационной безопасности.</w:t>
      </w:r>
    </w:p>
    <w:p w:rsidR="006006E8" w:rsidRDefault="006006E8" w:rsidP="006C0F7A">
      <w:pPr>
        <w:ind w:left="1320"/>
        <w:outlineLvl w:val="0"/>
        <w:rPr>
          <w:rFonts w:ascii="Arial" w:hAnsi="Arial" w:cs="Arial"/>
          <w:b/>
          <w:bCs/>
          <w:szCs w:val="28"/>
        </w:rPr>
      </w:pPr>
    </w:p>
    <w:p w:rsidR="006006E8" w:rsidRPr="00FC6594" w:rsidRDefault="006006E8" w:rsidP="006C0F7A">
      <w:pPr>
        <w:ind w:left="1320"/>
        <w:outlineLvl w:val="0"/>
        <w:rPr>
          <w:b/>
          <w:bCs/>
          <w:szCs w:val="28"/>
        </w:rPr>
      </w:pPr>
    </w:p>
    <w:p w:rsidR="006C0F7A" w:rsidRPr="00FC6594" w:rsidRDefault="006C0F7A" w:rsidP="006C0F7A">
      <w:pPr>
        <w:ind w:left="1320"/>
        <w:outlineLvl w:val="0"/>
        <w:rPr>
          <w:b/>
          <w:bCs/>
          <w:szCs w:val="28"/>
        </w:rPr>
      </w:pPr>
      <w:r w:rsidRPr="00FC6594">
        <w:rPr>
          <w:b/>
          <w:bCs/>
          <w:szCs w:val="28"/>
        </w:rPr>
        <w:t>Тематическое планирование</w:t>
      </w:r>
      <w:r w:rsidR="00AC442C">
        <w:rPr>
          <w:b/>
          <w:bCs/>
          <w:szCs w:val="28"/>
        </w:rPr>
        <w:t xml:space="preserve"> с учетом рабочей программы воспитания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820"/>
        <w:gridCol w:w="7512"/>
        <w:gridCol w:w="2268"/>
      </w:tblGrid>
      <w:tr w:rsidR="00AC442C" w:rsidRPr="00FC6594" w:rsidTr="00AC442C">
        <w:trPr>
          <w:trHeight w:val="895"/>
        </w:trPr>
        <w:tc>
          <w:tcPr>
            <w:tcW w:w="993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№</w:t>
            </w:r>
          </w:p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урока</w:t>
            </w: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jc w:val="center"/>
              <w:outlineLvl w:val="0"/>
              <w:rPr>
                <w:sz w:val="20"/>
                <w:szCs w:val="20"/>
              </w:rPr>
            </w:pPr>
            <w:r w:rsidRPr="00FC6594">
              <w:rPr>
                <w:sz w:val="32"/>
                <w:szCs w:val="32"/>
              </w:rPr>
              <w:t>Тема</w:t>
            </w:r>
          </w:p>
        </w:tc>
        <w:tc>
          <w:tcPr>
            <w:tcW w:w="7512" w:type="dxa"/>
            <w:shd w:val="clear" w:color="auto" w:fill="auto"/>
          </w:tcPr>
          <w:p w:rsidR="00AC442C" w:rsidRPr="00FC6594" w:rsidRDefault="00AC442C" w:rsidP="00A16DEE">
            <w:pPr>
              <w:jc w:val="center"/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4"/>
                <w:szCs w:val="24"/>
              </w:rPr>
              <w:t>Модуль воспитательной программы «Школьный  урок»</w:t>
            </w: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jc w:val="center"/>
              <w:outlineLvl w:val="0"/>
              <w:rPr>
                <w:szCs w:val="28"/>
              </w:rPr>
            </w:pPr>
            <w:r w:rsidRPr="00FC6594">
              <w:rPr>
                <w:szCs w:val="28"/>
              </w:rPr>
              <w:t xml:space="preserve">Количество </w:t>
            </w:r>
          </w:p>
          <w:p w:rsidR="00AC442C" w:rsidRPr="00FC6594" w:rsidRDefault="00AC442C" w:rsidP="00A16DEE">
            <w:pPr>
              <w:jc w:val="center"/>
              <w:outlineLvl w:val="0"/>
              <w:rPr>
                <w:szCs w:val="28"/>
              </w:rPr>
            </w:pPr>
            <w:r w:rsidRPr="00FC6594">
              <w:rPr>
                <w:szCs w:val="28"/>
              </w:rPr>
              <w:t>часов</w:t>
            </w:r>
          </w:p>
        </w:tc>
      </w:tr>
      <w:tr w:rsidR="00AC442C" w:rsidRPr="00FC6594" w:rsidTr="00AC442C">
        <w:trPr>
          <w:trHeight w:val="454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w w:val="99"/>
                <w:sz w:val="21"/>
                <w:szCs w:val="21"/>
              </w:rPr>
              <w:t xml:space="preserve">Законы взаимодействия и движения тел </w:t>
            </w:r>
          </w:p>
        </w:tc>
        <w:tc>
          <w:tcPr>
            <w:tcW w:w="7512" w:type="dxa"/>
            <w:shd w:val="clear" w:color="auto" w:fill="auto"/>
          </w:tcPr>
          <w:p w:rsidR="00AC442C" w:rsidRPr="009E15DB" w:rsidRDefault="00AC442C" w:rsidP="007A6A3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AD4933" w:rsidRPr="009E15DB" w:rsidRDefault="00AD4933" w:rsidP="00AD4933">
            <w:pPr>
              <w:adjustRightInd w:val="0"/>
              <w:spacing w:line="336" w:lineRule="auto"/>
              <w:ind w:right="-1" w:firstLine="32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E15DB">
              <w:rPr>
                <w:rStyle w:val="10"/>
                <w:rFonts w:eastAsia="№Е"/>
                <w:szCs w:val="24"/>
              </w:rPr>
              <w:t>О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бсуждаемой на уроке информации, активизации их познавательной деятельности;</w:t>
            </w:r>
          </w:p>
          <w:p w:rsidR="00AC442C" w:rsidRPr="009E15DB" w:rsidRDefault="00AC442C" w:rsidP="007A6A30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солидарности с терроризмом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 уроках явлений,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lastRenderedPageBreak/>
              <w:t>Всемирный день математики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Международный день школьных  библиотек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матери в Росси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обуждение обучающихся соблюдать на уроке общепринятые нормы поведения, правила общения со старшими (педагогическими работниками</w:t>
            </w:r>
            <w:proofErr w:type="gramEnd"/>
          </w:p>
          <w:p w:rsidR="00AD4933" w:rsidRPr="009E15DB" w:rsidRDefault="00AD4933" w:rsidP="00AD4933">
            <w:pPr>
              <w:tabs>
                <w:tab w:val="left" w:pos="32"/>
              </w:tabs>
              <w:adjustRightInd w:val="0"/>
              <w:spacing w:after="0" w:line="336" w:lineRule="auto"/>
              <w:ind w:right="-1" w:firstLine="32"/>
              <w:rPr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Г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рупповой работы или работы в парах, которые </w:t>
            </w:r>
            <w:r w:rsidRPr="009E15DB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И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AC442C" w:rsidRPr="009E15DB" w:rsidRDefault="00AC442C" w:rsidP="007A6A30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lastRenderedPageBreak/>
              <w:t>34ч</w:t>
            </w:r>
          </w:p>
        </w:tc>
      </w:tr>
      <w:tr w:rsidR="00AC442C" w:rsidRPr="00FC6594" w:rsidTr="00AC442C">
        <w:trPr>
          <w:trHeight w:val="454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1"/>
                <w:szCs w:val="21"/>
              </w:rPr>
              <w:t>Механические колебания волны. Звук</w:t>
            </w:r>
          </w:p>
        </w:tc>
        <w:tc>
          <w:tcPr>
            <w:tcW w:w="7512" w:type="dxa"/>
            <w:shd w:val="clear" w:color="auto" w:fill="auto"/>
          </w:tcPr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 xml:space="preserve">Всемирный день  борьбы со </w:t>
            </w:r>
            <w:proofErr w:type="spellStart"/>
            <w:r w:rsidRPr="009E15DB"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AD4933" w:rsidRPr="009E15DB" w:rsidRDefault="00AD4933" w:rsidP="00AD4933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AD4933" w:rsidRPr="009E15DB" w:rsidRDefault="00AD4933" w:rsidP="00AD4933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Д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AD4933" w:rsidRPr="009E15DB" w:rsidRDefault="00AD4933" w:rsidP="00AD4933">
            <w:pPr>
              <w:adjustRightInd w:val="0"/>
              <w:spacing w:after="0"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lastRenderedPageBreak/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AD4933" w:rsidRPr="009E15DB" w:rsidRDefault="00AD4933" w:rsidP="00FC6594">
            <w:pPr>
              <w:rPr>
                <w:rFonts w:ascii="Times New Roman CYR" w:hAnsi="Times New Roman CYR"/>
                <w:sz w:val="24"/>
                <w:szCs w:val="24"/>
              </w:rPr>
            </w:pPr>
          </w:p>
          <w:p w:rsidR="00952FC0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  <w:proofErr w:type="gramStart"/>
            <w:r w:rsidRPr="009E15DB">
              <w:rPr>
                <w:rFonts w:ascii="Times New Roman CYR" w:hAnsi="Times New Roman CYR"/>
                <w:sz w:val="24"/>
                <w:szCs w:val="24"/>
              </w:rPr>
              <w:t>День добровольца (волонтера</w:t>
            </w:r>
            <w:proofErr w:type="gramEnd"/>
          </w:p>
          <w:p w:rsidR="00952FC0" w:rsidRPr="009E15DB" w:rsidRDefault="00952FC0" w:rsidP="00952FC0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52FC0" w:rsidRPr="009E15DB" w:rsidRDefault="00952FC0" w:rsidP="00952FC0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Д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952FC0" w:rsidRPr="009E15DB" w:rsidRDefault="00952FC0" w:rsidP="00952FC0">
            <w:pPr>
              <w:adjustRightInd w:val="0"/>
              <w:spacing w:after="0"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AC442C" w:rsidRPr="009E15DB" w:rsidRDefault="00AC442C" w:rsidP="00FC6594">
            <w:pPr>
              <w:rPr>
                <w:rFonts w:ascii="Times New Roman CYR" w:hAnsi="Times New Roman CYR"/>
                <w:sz w:val="24"/>
                <w:szCs w:val="24"/>
              </w:rPr>
            </w:pPr>
          </w:p>
          <w:p w:rsidR="00AC442C" w:rsidRPr="009E15DB" w:rsidRDefault="00AC442C" w:rsidP="00FC6594">
            <w:pPr>
              <w:outlineLvl w:val="0"/>
              <w:rPr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lastRenderedPageBreak/>
              <w:t>15ч</w:t>
            </w:r>
          </w:p>
        </w:tc>
      </w:tr>
      <w:tr w:rsidR="00AC442C" w:rsidRPr="00FC6594" w:rsidTr="00AC442C">
        <w:trPr>
          <w:trHeight w:val="441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1"/>
                <w:szCs w:val="21"/>
              </w:rPr>
              <w:t xml:space="preserve">Электромагнитное поле </w:t>
            </w:r>
          </w:p>
        </w:tc>
        <w:tc>
          <w:tcPr>
            <w:tcW w:w="7512" w:type="dxa"/>
            <w:shd w:val="clear" w:color="auto" w:fill="auto"/>
          </w:tcPr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Всемирный день азбуки Брайля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AD4933" w:rsidRPr="009E15DB" w:rsidRDefault="00AD4933" w:rsidP="00AD4933">
            <w:pPr>
              <w:tabs>
                <w:tab w:val="left" w:pos="32"/>
              </w:tabs>
              <w:adjustRightInd w:val="0"/>
              <w:spacing w:after="0" w:line="336" w:lineRule="auto"/>
              <w:ind w:right="-1" w:firstLine="32"/>
              <w:jc w:val="both"/>
              <w:rPr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О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AD4933" w:rsidRPr="009E15DB" w:rsidRDefault="00AD4933" w:rsidP="00AD4933">
            <w:pPr>
              <w:tabs>
                <w:tab w:val="left" w:pos="916"/>
              </w:tabs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Д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опыт ведения конструктивного диалога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Международный день родного зыка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AC442C" w:rsidRPr="009E15DB" w:rsidRDefault="00AC442C" w:rsidP="00A16DE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lastRenderedPageBreak/>
              <w:t>25ч</w:t>
            </w:r>
          </w:p>
        </w:tc>
      </w:tr>
      <w:tr w:rsidR="00AC442C" w:rsidRPr="00FC6594" w:rsidTr="00AC442C">
        <w:trPr>
          <w:trHeight w:val="454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1"/>
                <w:szCs w:val="21"/>
              </w:rPr>
              <w:t xml:space="preserve">Строение атома и атомного ядра </w:t>
            </w:r>
          </w:p>
        </w:tc>
        <w:tc>
          <w:tcPr>
            <w:tcW w:w="7512" w:type="dxa"/>
            <w:shd w:val="clear" w:color="auto" w:fill="auto"/>
          </w:tcPr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AD4933" w:rsidRPr="009E15DB" w:rsidRDefault="00AD4933" w:rsidP="00AD4933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  <w:rPr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Г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рупповой работы или работы в парах, которые </w:t>
            </w:r>
            <w:r w:rsidRPr="009E15DB">
              <w:rPr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</w:p>
          <w:p w:rsidR="00AD4933" w:rsidRPr="009E15DB" w:rsidRDefault="00AD4933" w:rsidP="00AD4933">
            <w:pPr>
              <w:tabs>
                <w:tab w:val="left" w:pos="32"/>
              </w:tabs>
              <w:adjustRightInd w:val="0"/>
              <w:spacing w:after="0" w:line="336" w:lineRule="auto"/>
              <w:ind w:right="-1" w:firstLine="32"/>
              <w:rPr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</w:t>
            </w:r>
            <w:r w:rsidRPr="009E15DB">
              <w:rPr>
                <w:i/>
                <w:sz w:val="24"/>
                <w:szCs w:val="24"/>
              </w:rPr>
              <w:t xml:space="preserve">  </w:t>
            </w:r>
          </w:p>
          <w:p w:rsidR="00AD4933" w:rsidRPr="009E15DB" w:rsidRDefault="00AD4933" w:rsidP="00AD4933">
            <w:pPr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AD4933" w:rsidRPr="009E15DB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П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  <w:p w:rsidR="00AD4933" w:rsidRPr="009E15DB" w:rsidRDefault="00AD4933" w:rsidP="00AD4933">
            <w:pPr>
              <w:tabs>
                <w:tab w:val="left" w:pos="32"/>
              </w:tabs>
              <w:adjustRightInd w:val="0"/>
              <w:spacing w:after="0" w:line="336" w:lineRule="auto"/>
              <w:ind w:right="-1" w:firstLine="32"/>
              <w:jc w:val="both"/>
              <w:rPr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О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AD4933" w:rsidRPr="009E15DB" w:rsidRDefault="00AD4933" w:rsidP="00AD4933">
            <w:pPr>
              <w:tabs>
                <w:tab w:val="left" w:pos="916"/>
              </w:tabs>
              <w:rPr>
                <w:rFonts w:ascii="Times New Roman CYR" w:hAnsi="Times New Roman CYR"/>
                <w:i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>Д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Неделя  математики</w:t>
            </w:r>
          </w:p>
          <w:p w:rsidR="00AC442C" w:rsidRPr="009E15DB" w:rsidRDefault="00AC442C" w:rsidP="00FC6594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9E15DB">
              <w:rPr>
                <w:rFonts w:ascii="Times New Roman CYR" w:hAnsi="Times New Roman CYR"/>
                <w:sz w:val="24"/>
                <w:szCs w:val="24"/>
              </w:rPr>
              <w:t>День воссоединения  Крыма  с Россией</w:t>
            </w:r>
          </w:p>
          <w:p w:rsidR="00AC442C" w:rsidRPr="009E15DB" w:rsidRDefault="00AC442C" w:rsidP="00FC6594">
            <w:pPr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 xml:space="preserve">День </w:t>
            </w:r>
            <w:proofErr w:type="spellStart"/>
            <w:r w:rsidRPr="009E15DB">
              <w:rPr>
                <w:sz w:val="24"/>
                <w:szCs w:val="24"/>
              </w:rPr>
              <w:t>Космонавтики</w:t>
            </w:r>
            <w:proofErr w:type="gramStart"/>
            <w:r w:rsidRPr="009E15DB">
              <w:rPr>
                <w:sz w:val="24"/>
                <w:szCs w:val="24"/>
              </w:rPr>
              <w:t>.Г</w:t>
            </w:r>
            <w:proofErr w:type="gramEnd"/>
            <w:r w:rsidRPr="009E15DB">
              <w:rPr>
                <w:sz w:val="24"/>
                <w:szCs w:val="24"/>
              </w:rPr>
              <w:t>агаринский</w:t>
            </w:r>
            <w:proofErr w:type="spellEnd"/>
            <w:r w:rsidRPr="009E15DB">
              <w:rPr>
                <w:sz w:val="24"/>
                <w:szCs w:val="24"/>
              </w:rPr>
              <w:t xml:space="preserve"> урок «Космос-это мы»</w:t>
            </w:r>
          </w:p>
          <w:p w:rsidR="00AC442C" w:rsidRPr="009E15DB" w:rsidRDefault="00AC442C" w:rsidP="00FC6594">
            <w:pPr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AC442C" w:rsidRPr="009E15DB" w:rsidRDefault="00AC442C" w:rsidP="00A16DE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lastRenderedPageBreak/>
              <w:t>20</w:t>
            </w:r>
          </w:p>
        </w:tc>
      </w:tr>
      <w:tr w:rsidR="00AC442C" w:rsidRPr="00FC6594" w:rsidTr="00AC442C">
        <w:trPr>
          <w:trHeight w:val="454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b/>
                <w:bCs/>
                <w:sz w:val="21"/>
                <w:szCs w:val="21"/>
              </w:rPr>
              <w:t>Строение и эволюция Вселенной</w:t>
            </w:r>
          </w:p>
        </w:tc>
        <w:tc>
          <w:tcPr>
            <w:tcW w:w="7512" w:type="dxa"/>
            <w:shd w:val="clear" w:color="auto" w:fill="auto"/>
          </w:tcPr>
          <w:p w:rsidR="00AC442C" w:rsidRPr="009E15DB" w:rsidRDefault="00AC442C" w:rsidP="00FC6594">
            <w:pPr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День Победы советского народа  в Великой Отечественной войне</w:t>
            </w:r>
          </w:p>
          <w:p w:rsidR="00AC442C" w:rsidRPr="009E15DB" w:rsidRDefault="00AC442C" w:rsidP="00FC6594">
            <w:pPr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1941-1945 годов</w:t>
            </w:r>
          </w:p>
          <w:p w:rsidR="00AD4933" w:rsidRPr="009E15DB" w:rsidRDefault="00AD4933" w:rsidP="00AD4933">
            <w:pPr>
              <w:adjustRightInd w:val="0"/>
              <w:spacing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AD4933" w:rsidRPr="009E15DB" w:rsidRDefault="00AD4933" w:rsidP="00AD4933">
            <w:pPr>
              <w:adjustRightInd w:val="0"/>
              <w:spacing w:line="336" w:lineRule="auto"/>
              <w:ind w:right="-1" w:firstLine="32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</w:rPr>
              <w:t>Д</w:t>
            </w:r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искуссий, которые дают </w:t>
            </w:r>
            <w:proofErr w:type="gramStart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9E15DB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</w:t>
            </w:r>
          </w:p>
          <w:p w:rsidR="00AD4933" w:rsidRPr="009E15DB" w:rsidRDefault="00AD4933" w:rsidP="00AD4933">
            <w:pPr>
              <w:adjustRightInd w:val="0"/>
              <w:spacing w:after="0" w:line="336" w:lineRule="auto"/>
              <w:ind w:right="-1" w:firstLine="32"/>
              <w:jc w:val="both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Подбор соответствующих текстов для чтения, задач для решения, проблемных ситуаций для обсуждения в классе;</w:t>
            </w:r>
          </w:p>
          <w:p w:rsidR="00AD4933" w:rsidRPr="009E15DB" w:rsidRDefault="00AD4933" w:rsidP="00FC6594">
            <w:pPr>
              <w:rPr>
                <w:sz w:val="24"/>
                <w:szCs w:val="24"/>
              </w:rPr>
            </w:pPr>
          </w:p>
          <w:p w:rsidR="00AC442C" w:rsidRPr="009E15DB" w:rsidRDefault="00AC442C" w:rsidP="00FC6594">
            <w:pPr>
              <w:outlineLvl w:val="0"/>
              <w:rPr>
                <w:sz w:val="24"/>
                <w:szCs w:val="24"/>
              </w:rPr>
            </w:pPr>
            <w:r w:rsidRPr="009E15DB">
              <w:rPr>
                <w:sz w:val="24"/>
                <w:szCs w:val="24"/>
              </w:rPr>
              <w:t>Международный день семьи</w:t>
            </w: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5ч</w:t>
            </w:r>
          </w:p>
        </w:tc>
      </w:tr>
      <w:tr w:rsidR="00AC442C" w:rsidRPr="00FC6594" w:rsidTr="00AC442C">
        <w:trPr>
          <w:trHeight w:val="441"/>
        </w:trPr>
        <w:tc>
          <w:tcPr>
            <w:tcW w:w="993" w:type="dxa"/>
            <w:shd w:val="clear" w:color="auto" w:fill="auto"/>
          </w:tcPr>
          <w:p w:rsidR="00AC442C" w:rsidRPr="00FC6594" w:rsidRDefault="00AC442C" w:rsidP="006C0F7A">
            <w:pPr>
              <w:numPr>
                <w:ilvl w:val="0"/>
                <w:numId w:val="7"/>
              </w:numPr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FC6594">
              <w:rPr>
                <w:b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7512" w:type="dxa"/>
            <w:shd w:val="clear" w:color="auto" w:fill="auto"/>
          </w:tcPr>
          <w:p w:rsidR="00AD4933" w:rsidRPr="00AD4933" w:rsidRDefault="00AD4933" w:rsidP="00AD4933">
            <w:pPr>
              <w:tabs>
                <w:tab w:val="left" w:pos="32"/>
              </w:tabs>
              <w:adjustRightInd w:val="0"/>
              <w:spacing w:after="0" w:line="336" w:lineRule="auto"/>
              <w:ind w:right="-1" w:firstLine="32"/>
              <w:rPr>
                <w:sz w:val="24"/>
                <w:szCs w:val="24"/>
              </w:rPr>
            </w:pPr>
            <w:r w:rsidRPr="00AD4933">
              <w:rPr>
                <w:rStyle w:val="CharAttribute501"/>
                <w:rFonts w:eastAsia="№Е"/>
                <w:i w:val="0"/>
                <w:sz w:val="24"/>
                <w:szCs w:val="24"/>
              </w:rPr>
              <w:t>Г</w:t>
            </w:r>
            <w:r w:rsidRPr="00AD493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рупповой работы или работы в парах, которые </w:t>
            </w:r>
            <w:r w:rsidRPr="00AD4933">
              <w:rPr>
                <w:sz w:val="24"/>
                <w:szCs w:val="24"/>
              </w:rPr>
              <w:t xml:space="preserve">учат обучающихся </w:t>
            </w:r>
            <w:r w:rsidRPr="00AD4933">
              <w:rPr>
                <w:sz w:val="24"/>
                <w:szCs w:val="24"/>
              </w:rPr>
              <w:lastRenderedPageBreak/>
              <w:t xml:space="preserve">командной работе и взаимодействию с другими обучающимися;  </w:t>
            </w:r>
          </w:p>
          <w:p w:rsidR="00AD4933" w:rsidRPr="00AD4933" w:rsidRDefault="00AD4933" w:rsidP="00AD4933">
            <w:pPr>
              <w:rPr>
                <w:rFonts w:ascii="Times New Roman CYR" w:hAnsi="Times New Roman CYR"/>
                <w:sz w:val="24"/>
                <w:szCs w:val="24"/>
              </w:rPr>
            </w:pPr>
            <w:r w:rsidRPr="00AD4933">
              <w:rPr>
                <w:rStyle w:val="CharAttribute501"/>
                <w:rFonts w:eastAsia="№Е"/>
                <w:i w:val="0"/>
                <w:sz w:val="24"/>
                <w:szCs w:val="24"/>
              </w:rPr>
              <w:t>И</w:t>
            </w:r>
            <w:r w:rsidRPr="00AD493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lastRenderedPageBreak/>
              <w:t>6ч</w:t>
            </w:r>
          </w:p>
        </w:tc>
      </w:tr>
      <w:tr w:rsidR="00AC442C" w:rsidRPr="00FC6594" w:rsidTr="00AC442C">
        <w:trPr>
          <w:trHeight w:val="441"/>
        </w:trPr>
        <w:tc>
          <w:tcPr>
            <w:tcW w:w="993" w:type="dxa"/>
            <w:shd w:val="clear" w:color="auto" w:fill="auto"/>
          </w:tcPr>
          <w:p w:rsidR="00AC442C" w:rsidRPr="00FC6594" w:rsidRDefault="00AC442C" w:rsidP="00A16DEE">
            <w:pPr>
              <w:ind w:left="360"/>
              <w:outlineLvl w:val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FC659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512" w:type="dxa"/>
            <w:shd w:val="clear" w:color="auto" w:fill="auto"/>
          </w:tcPr>
          <w:p w:rsidR="00AC442C" w:rsidRPr="00FC6594" w:rsidRDefault="00AC442C" w:rsidP="00A16DEE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C442C" w:rsidRPr="00FC6594" w:rsidRDefault="00AC442C" w:rsidP="00A16DEE">
            <w:pPr>
              <w:jc w:val="center"/>
              <w:outlineLvl w:val="0"/>
              <w:rPr>
                <w:sz w:val="20"/>
                <w:szCs w:val="20"/>
              </w:rPr>
            </w:pPr>
            <w:r w:rsidRPr="00FC6594">
              <w:rPr>
                <w:sz w:val="20"/>
                <w:szCs w:val="20"/>
              </w:rPr>
              <w:t>105ч</w:t>
            </w:r>
          </w:p>
        </w:tc>
      </w:tr>
    </w:tbl>
    <w:p w:rsidR="00A16DEE" w:rsidRPr="00FC6594" w:rsidRDefault="00A16DEE" w:rsidP="00A16DEE">
      <w:pPr>
        <w:spacing w:before="88"/>
        <w:ind w:left="5323" w:right="5602"/>
        <w:jc w:val="center"/>
        <w:rPr>
          <w:b/>
        </w:rPr>
      </w:pPr>
    </w:p>
    <w:p w:rsidR="00FF605F" w:rsidRDefault="00FF605F" w:rsidP="00A16DEE">
      <w:pPr>
        <w:jc w:val="center"/>
        <w:rPr>
          <w:b/>
          <w:sz w:val="24"/>
          <w:szCs w:val="24"/>
        </w:rPr>
      </w:pPr>
    </w:p>
    <w:p w:rsidR="00FF605F" w:rsidRDefault="00FF605F" w:rsidP="00A16DEE">
      <w:pPr>
        <w:jc w:val="center"/>
        <w:rPr>
          <w:b/>
          <w:sz w:val="24"/>
          <w:szCs w:val="24"/>
        </w:rPr>
      </w:pPr>
    </w:p>
    <w:p w:rsidR="00FF605F" w:rsidRDefault="00FF605F" w:rsidP="00A16DEE">
      <w:pPr>
        <w:jc w:val="center"/>
        <w:rPr>
          <w:b/>
          <w:sz w:val="24"/>
          <w:szCs w:val="24"/>
        </w:rPr>
      </w:pPr>
    </w:p>
    <w:p w:rsidR="00A16DEE" w:rsidRPr="00FF605F" w:rsidRDefault="00A16DEE" w:rsidP="00A16DEE">
      <w:pPr>
        <w:jc w:val="center"/>
        <w:rPr>
          <w:b/>
          <w:szCs w:val="28"/>
        </w:rPr>
      </w:pPr>
      <w:r w:rsidRPr="00FF605F">
        <w:rPr>
          <w:b/>
          <w:szCs w:val="28"/>
        </w:rPr>
        <w:t xml:space="preserve">Календарно-тематическое планирование </w:t>
      </w:r>
    </w:p>
    <w:p w:rsidR="00A16DEE" w:rsidRPr="00A16DEE" w:rsidRDefault="00A16DEE" w:rsidP="00A16DEE">
      <w:pPr>
        <w:spacing w:line="240" w:lineRule="auto"/>
        <w:rPr>
          <w:sz w:val="24"/>
          <w:szCs w:val="24"/>
        </w:rPr>
      </w:pPr>
      <w:r w:rsidRPr="00A16DEE">
        <w:rPr>
          <w:b/>
          <w:sz w:val="24"/>
          <w:szCs w:val="24"/>
        </w:rPr>
        <w:tab/>
      </w: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118"/>
        <w:gridCol w:w="13"/>
        <w:gridCol w:w="6083"/>
        <w:gridCol w:w="992"/>
        <w:gridCol w:w="1843"/>
        <w:gridCol w:w="1984"/>
      </w:tblGrid>
      <w:tr w:rsidR="000A7579" w:rsidRPr="00A16DEE" w:rsidTr="000A7579">
        <w:trPr>
          <w:trHeight w:val="1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№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FF605F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FF605F">
              <w:rPr>
                <w:b/>
                <w:szCs w:val="28"/>
              </w:rPr>
              <w:t>Раздел</w:t>
            </w:r>
          </w:p>
        </w:tc>
        <w:tc>
          <w:tcPr>
            <w:tcW w:w="70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FF605F" w:rsidRDefault="00FF605F" w:rsidP="000A7579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FF605F">
              <w:rPr>
                <w:b/>
                <w:szCs w:val="28"/>
              </w:rPr>
              <w:t>Т</w:t>
            </w:r>
            <w:r w:rsidR="000A7579" w:rsidRPr="00FF605F">
              <w:rPr>
                <w:b/>
                <w:szCs w:val="28"/>
              </w:rPr>
              <w:t>ема урока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FF605F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FF605F">
              <w:rPr>
                <w:b/>
                <w:szCs w:val="28"/>
              </w:rPr>
              <w:t>Календарные сроки</w:t>
            </w:r>
          </w:p>
        </w:tc>
      </w:tr>
      <w:tr w:rsidR="000A7579" w:rsidRPr="00A16DEE" w:rsidTr="00FF605F">
        <w:trPr>
          <w:cantSplit/>
          <w:trHeight w:val="87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579" w:rsidRPr="00A16DEE" w:rsidRDefault="000A7579" w:rsidP="00A16DE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579" w:rsidRPr="00A16DEE" w:rsidRDefault="000A7579" w:rsidP="00A16DE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A7579" w:rsidRPr="00A16DEE" w:rsidRDefault="00FF605F" w:rsidP="00A16DEE">
            <w:pPr>
              <w:tabs>
                <w:tab w:val="left" w:pos="0"/>
              </w:tabs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A7579" w:rsidRPr="00A16DEE" w:rsidRDefault="00FF605F" w:rsidP="00FF605F">
            <w:pPr>
              <w:tabs>
                <w:tab w:val="left" w:pos="0"/>
              </w:tabs>
              <w:spacing w:line="240" w:lineRule="auto"/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Факт.</w:t>
            </w:r>
          </w:p>
        </w:tc>
      </w:tr>
      <w:tr w:rsidR="000A7579" w:rsidRPr="00A16DEE" w:rsidTr="000A7579">
        <w:trPr>
          <w:trHeight w:val="1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FF605F" w:rsidRDefault="000A7579" w:rsidP="000A7579">
            <w:pPr>
              <w:outlineLvl w:val="0"/>
              <w:rPr>
                <w:szCs w:val="28"/>
              </w:rPr>
            </w:pPr>
            <w:r w:rsidRPr="00FF605F">
              <w:rPr>
                <w:b/>
                <w:bCs/>
                <w:w w:val="99"/>
                <w:szCs w:val="28"/>
              </w:rPr>
              <w:t>Законы взаимодействия и движения тел  34 ч</w:t>
            </w: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Default="000A7579" w:rsidP="00A16DEE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Инструктаж по технике безопасности. Элементы векторной алгебры. Сложение и вычитание векторов. Проекция вектора на оси координат.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</w:tr>
      <w:tr w:rsidR="000A7579" w:rsidRPr="00A16DEE" w:rsidTr="000A7579">
        <w:trPr>
          <w:trHeight w:val="1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Механическое движение.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Материальная точка как модель физического тела. Система отсчёта.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Перемещение. Определение координаты движущегося тела. Скорость прямолинейного равномерного движения.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</w:tr>
      <w:tr w:rsidR="000A7579" w:rsidRPr="00A16DEE" w:rsidTr="000A7579">
        <w:trPr>
          <w:trHeight w:val="14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Перемещение при прямолинейном равномерном </w:t>
            </w:r>
            <w:proofErr w:type="spellStart"/>
            <w:r w:rsidRPr="00A16DEE">
              <w:rPr>
                <w:sz w:val="24"/>
                <w:szCs w:val="24"/>
              </w:rPr>
              <w:t>движении</w:t>
            </w:r>
            <w:proofErr w:type="gramStart"/>
            <w:r w:rsidRPr="00A16DEE">
              <w:rPr>
                <w:sz w:val="24"/>
                <w:szCs w:val="24"/>
              </w:rPr>
              <w:t>.Г</w:t>
            </w:r>
            <w:proofErr w:type="gramEnd"/>
            <w:r w:rsidRPr="00A16DEE">
              <w:rPr>
                <w:sz w:val="24"/>
                <w:szCs w:val="24"/>
              </w:rPr>
              <w:t>рафики</w:t>
            </w:r>
            <w:proofErr w:type="spellEnd"/>
            <w:r w:rsidRPr="00A16DEE">
              <w:rPr>
                <w:sz w:val="24"/>
                <w:szCs w:val="24"/>
              </w:rPr>
              <w:t xml:space="preserve"> зависимости скорости и перемещения от времени при прямолинейном равномерном движении.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086B70">
            <w:pPr>
              <w:tabs>
                <w:tab w:val="left" w:pos="0"/>
                <w:tab w:val="center" w:pos="388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8.09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Прямолинейное равноускоренное движение. Ускорение. Мгновенная скорость.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контрольная работа за курс 8 класса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Перемещение при прямолинейном равноускоренном движении.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</w:tr>
      <w:tr w:rsidR="000A7579" w:rsidRPr="00A16DEE" w:rsidTr="000A7579">
        <w:trPr>
          <w:trHeight w:val="28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8E51E1">
            <w:pPr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8E51E1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</w:tr>
      <w:tr w:rsidR="000A7579" w:rsidRPr="00A16DEE" w:rsidTr="000A7579">
        <w:trPr>
          <w:trHeight w:val="28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задач: «Перемещение и путь при прямолинейном равноускоренном движении»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proofErr w:type="gramStart"/>
            <w:r w:rsidRPr="00A16DEE">
              <w:rPr>
                <w:sz w:val="24"/>
                <w:szCs w:val="24"/>
              </w:rPr>
              <w:t>Графики зависимости скорости и перемещения от времени при прямолинейном равномерном и равноускоренном движениях.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с графической и табличной подачей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Уравнение координаты. Совместное движение двух тел.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29.09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Решение задач по теме «Кинематика материальной точки».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№1 по теме: «Кинематика материальной точки».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6242D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Работа над ошибками. Относительность механического движения. Относительная скорость.  Правило сложения скоростей.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7A6A30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Решение задач по теме: «Относительная скорость. Средняя скорость».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7A6A30" w:rsidP="00A16DEE">
            <w:pPr>
              <w:rPr>
                <w:sz w:val="24"/>
                <w:szCs w:val="24"/>
              </w:rPr>
            </w:pPr>
            <w:r w:rsidRPr="007A6A30">
              <w:rPr>
                <w:sz w:val="24"/>
                <w:szCs w:val="24"/>
              </w:rPr>
              <w:t xml:space="preserve"> </w:t>
            </w:r>
            <w:r w:rsidRPr="00A16DEE">
              <w:rPr>
                <w:sz w:val="24"/>
                <w:szCs w:val="24"/>
              </w:rPr>
              <w:t>Первый закон Ньютона и инерция</w:t>
            </w:r>
            <w:proofErr w:type="gramStart"/>
            <w:r w:rsidRPr="007A6A30">
              <w:rPr>
                <w:sz w:val="24"/>
                <w:szCs w:val="24"/>
              </w:rPr>
              <w:t xml:space="preserve">  </w:t>
            </w:r>
            <w:r w:rsidR="000A7579" w:rsidRPr="00A16DEE">
              <w:rPr>
                <w:sz w:val="24"/>
                <w:szCs w:val="24"/>
              </w:rPr>
              <w:t>В</w:t>
            </w:r>
            <w:proofErr w:type="gramEnd"/>
            <w:r w:rsidR="000A7579" w:rsidRPr="00A16DEE">
              <w:rPr>
                <w:sz w:val="24"/>
                <w:szCs w:val="24"/>
              </w:rPr>
              <w:t>торой закон Ньютона.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7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Третий закон Ньютона. Силы в природе.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«Сила упругости. Сила трения. Вес тела»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Решение задач на применение законов Ньютона.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№2 по теме «Законы Ньютона».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 Работа над ошибками. Свободное падение.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Движение тела, брошенного вертикально вверх.  Невесомость.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№2 «Измерение ускорения свободного падения».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Закон всемирного тяготения.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24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Прямолинейное и криволинейное движение. Равномерное движение по окружности.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29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Искусственные спутники Земли. Первая космическая скорость.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Решение задач по теме: «Ускорение свободного падения. Первая космическая скорость. Период обращения спутника»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№3 по теме: «Закон всемирного тяготения. Движение тела по окружности».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Работа над ошибками. Импульс тела. Закон сохранения импульса тела.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Реактивное движение. Ракеты. Решение задач на применение закона сохранения импульса.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Потенциальная и кинетическая энергия.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Превращение одного вида механической энергии в другой. Закон сохранения механической энергии.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086B70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на применение  закона сохранения импульса и энергии.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641772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“ Законы движения и взаимодействия тел»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№4 по теме: «Законы сохранения в механике».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Механические колебания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волны</w:t>
            </w: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3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39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Анализ контрольной работы. Механические колебания. Свободные колебания.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Величины, характеризующие колебательное движение (амплитуда, период, частота колебаний)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proofErr w:type="gramStart"/>
            <w:r w:rsidRPr="00A16DEE">
              <w:rPr>
                <w:sz w:val="24"/>
                <w:szCs w:val="24"/>
              </w:rPr>
              <w:t>Пружинный</w:t>
            </w:r>
            <w:proofErr w:type="gramEnd"/>
            <w:r w:rsidRPr="00A16DEE">
              <w:rPr>
                <w:sz w:val="24"/>
                <w:szCs w:val="24"/>
              </w:rPr>
              <w:t>, нитяной, математический маятники.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 xml:space="preserve">Лабораторная  работа№3 «Исследование зависимости периода </w:t>
            </w:r>
            <w:r w:rsidRPr="00A16DEE">
              <w:rPr>
                <w:b/>
                <w:sz w:val="24"/>
                <w:szCs w:val="24"/>
              </w:rPr>
              <w:lastRenderedPageBreak/>
              <w:t>и частоты свободных  колебаний от длины маятника».</w:t>
            </w:r>
          </w:p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Превращение энергии при колебательных процессах. Гармонические колебания.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Затухающие колебания. Вынужденные колебания. Резонанс.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нестандартных задач по теме: «Колебательные системы»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Распространение колебаний в упругих средах. Механические волны в однородных средах. Продольные и поперечные волны. Длина волны. Скорость волны.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Источники звука. Звуковые </w:t>
            </w:r>
            <w:proofErr w:type="spellStart"/>
            <w:r w:rsidRPr="00A16DEE">
              <w:rPr>
                <w:sz w:val="24"/>
                <w:szCs w:val="24"/>
              </w:rPr>
              <w:t>колебания</w:t>
            </w:r>
            <w:proofErr w:type="gramStart"/>
            <w:r w:rsidRPr="00A16DEE">
              <w:rPr>
                <w:sz w:val="24"/>
                <w:szCs w:val="24"/>
              </w:rPr>
              <w:t>.Г</w:t>
            </w:r>
            <w:proofErr w:type="gramEnd"/>
            <w:r w:rsidRPr="00A16DEE">
              <w:rPr>
                <w:sz w:val="24"/>
                <w:szCs w:val="24"/>
              </w:rPr>
              <w:t>ромкость</w:t>
            </w:r>
            <w:proofErr w:type="spellEnd"/>
            <w:r w:rsidRPr="00A16DEE">
              <w:rPr>
                <w:sz w:val="24"/>
                <w:szCs w:val="24"/>
              </w:rPr>
              <w:t xml:space="preserve"> и высота тона звука. Тембр звука.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D6036B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Распространения звука. Звук как механическая волна. Скорость звука. Отражение звука. </w:t>
            </w:r>
            <w:proofErr w:type="spellStart"/>
            <w:r w:rsidRPr="00A16DEE">
              <w:rPr>
                <w:sz w:val="24"/>
                <w:szCs w:val="24"/>
              </w:rPr>
              <w:t>Эхо</w:t>
            </w:r>
            <w:proofErr w:type="gramStart"/>
            <w:r w:rsidRPr="00A16DEE">
              <w:rPr>
                <w:sz w:val="24"/>
                <w:szCs w:val="24"/>
              </w:rPr>
              <w:t>.З</w:t>
            </w:r>
            <w:proofErr w:type="gramEnd"/>
            <w:r w:rsidRPr="00A16DEE">
              <w:rPr>
                <w:sz w:val="24"/>
                <w:szCs w:val="24"/>
              </w:rPr>
              <w:t>вуковой</w:t>
            </w:r>
            <w:proofErr w:type="spellEnd"/>
            <w:r w:rsidRPr="00A16DEE">
              <w:rPr>
                <w:sz w:val="24"/>
                <w:szCs w:val="24"/>
              </w:rPr>
              <w:t xml:space="preserve"> резонанс.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49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 5 по теме «Механические колебания и волны. Звук».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8351F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51F" w:rsidRPr="00A16DEE" w:rsidRDefault="0008351F" w:rsidP="00A16DEE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1F" w:rsidRPr="00A16DEE" w:rsidRDefault="0008351F" w:rsidP="00A16DE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51F" w:rsidRPr="00A16DEE" w:rsidRDefault="0008351F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51F" w:rsidRDefault="0008351F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1F" w:rsidRPr="00A16DEE" w:rsidRDefault="0008351F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Работа над ошибками. Магнитное поле. Однородное и неоднородное магнитное поле.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Магнитное поле тока. Опыт Эрстеда.  Правило буравчика. Правило правой руки.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Действие магнитного поля на проводник с током и движущуюся заряженную частицу. Сила Ампера и сила Лоренца. Правило левой руки.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графических задач на определение направления вектора индукции магнитного поля, силы Ампера и Лоренца.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Индукция магнитного  поля.  Магнитный поток.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Электромагнитная индукция. Опыты Фарадея. Направление индукционного тока. Правило Ленца.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Явление самоиндукции.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работа№4 «Изучение явления электромагнитной индукции».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Переменный ток. Электрогенератор. Преобразования энергии в электрогенераторах.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8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59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Трансформатор. Передача электрической энергии на расстояние.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Электромагнитное поле. Электромагнитные волны и их свойства. Скорость электромагнитных волн.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Колебательный контур. Электромагнитные колебания.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Принципы радиосвязи и телевидения. Влияние электромагнитного излучения на живые организмы.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F7188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Свет - электромагнитная волна. Скорость света. Закон преломления света. Физический смысл показателя преломления.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«Законы отражения и преломления света»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Дисперсия света. Интерференция и дифракция света. Цвета тел.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«Электромагнитное поле»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№6 по теме: «Электромагнитное поле».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Работа над ошибками. Квантовый характер поглощения и испускания света атомами. Типы оптических спектров. Линейчатые спектры.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69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№5 «Наблюдение сплошного и линейчатого спектров»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Радиоактивность. Альфа-излучение. Бета-излучение. Гамма-излучение.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Строение атомов. Протон, нейтрон и электрон. Опыты Резерфорда. Планетарная модель атома.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Физический смысл зарядового и массового чисел. Состав </w:t>
            </w:r>
            <w:r w:rsidRPr="00A16DEE">
              <w:rPr>
                <w:sz w:val="24"/>
                <w:szCs w:val="24"/>
              </w:rPr>
              <w:lastRenderedPageBreak/>
              <w:t>атомного ядра. Изотопы. Ядерные силы.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2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Ядерные реакции. Сохранение зарядового и массового чисел при ядерных реакциях. Правила смещения.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ind w:firstLine="450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spacing w:line="252" w:lineRule="auto"/>
              <w:ind w:firstLine="45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Методы регистрации ядерных излучений. Открытие протона и нейтрона.</w:t>
            </w:r>
          </w:p>
          <w:p w:rsidR="000A7579" w:rsidRPr="00A16DEE" w:rsidRDefault="000A7579" w:rsidP="00A16DEE">
            <w:pPr>
              <w:spacing w:line="252" w:lineRule="auto"/>
              <w:ind w:firstLine="450"/>
              <w:rPr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№6 «Измерение естественного радиационного фона дозиметром»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Закон Эйнштейна о пропорциональности массы и энергии. Дефект масс и энергия связи атомных ядер.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«Дефект масс. Энергия связи»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397537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 Деление ядер урана. Цепная реакция. </w:t>
            </w:r>
          </w:p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№7 ”Изучение деления ядра атома урана по фотографии треков’’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Ядерный реактор. Преобразование внутренней энергии атомных ядер в электрическую энергию. Ядерная энергетика.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79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Экологические проблемы, возникающие при использовании атомных электростанций. Дозиметрия. Влияние радиоактивных излучений на живые организмы.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8E1DE1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Период полураспада. Закон радиоактивного распада.</w:t>
            </w:r>
          </w:p>
          <w:p w:rsidR="000A7579" w:rsidRPr="00A16DEE" w:rsidRDefault="000A7579" w:rsidP="00A16DEE">
            <w:pPr>
              <w:rPr>
                <w:b/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 xml:space="preserve">Лабораторная работа №8 «Оценка периода полураспада </w:t>
            </w:r>
            <w:r w:rsidRPr="00A16DEE">
              <w:rPr>
                <w:b/>
                <w:sz w:val="24"/>
                <w:szCs w:val="24"/>
              </w:rPr>
              <w:lastRenderedPageBreak/>
              <w:t>находящихся в воздухе продуктов распада газа радона»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Термоядерная реакция. Источники энергии Солнца и звезд. </w:t>
            </w:r>
          </w:p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sz w:val="24"/>
                <w:szCs w:val="24"/>
              </w:rPr>
            </w:pPr>
            <w:r w:rsidRPr="00A16DEE">
              <w:rPr>
                <w:b/>
                <w:sz w:val="24"/>
                <w:szCs w:val="24"/>
              </w:rPr>
              <w:t>Лабораторная работа №9 «Изучение треков заряженных частиц по готовым фотографиям»</w:t>
            </w:r>
          </w:p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Атом: "мирный" и "убивающий"</w:t>
            </w:r>
          </w:p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(</w:t>
            </w:r>
            <w:r w:rsidRPr="00A16DEE">
              <w:rPr>
                <w:i/>
                <w:iCs/>
                <w:sz w:val="24"/>
                <w:szCs w:val="24"/>
              </w:rPr>
              <w:t>урок-семинар</w:t>
            </w:r>
            <w:r w:rsidRPr="00A16DEE">
              <w:rPr>
                <w:sz w:val="24"/>
                <w:szCs w:val="24"/>
              </w:rPr>
              <w:t>)</w:t>
            </w:r>
          </w:p>
          <w:p w:rsidR="000A7579" w:rsidRPr="00A16DEE" w:rsidRDefault="000A7579" w:rsidP="00A16DEE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теме: «Ядерные реакции. Термоядерные реакции. Энергия связи. Закон радиоактивного распада»</w:t>
            </w:r>
          </w:p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spacing w:line="252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spacing w:line="252" w:lineRule="auto"/>
              <w:rPr>
                <w:b/>
                <w:sz w:val="24"/>
                <w:szCs w:val="24"/>
              </w:rPr>
            </w:pPr>
            <w:r w:rsidRPr="00A16DEE">
              <w:rPr>
                <w:b/>
                <w:i/>
                <w:sz w:val="24"/>
                <w:szCs w:val="24"/>
              </w:rPr>
              <w:t>Контрольная работа №7 по теме: «Атом и атомное ядро»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0A7579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Работа над ошибками. Геоцентрическая и гелиоцентрическая системы мира.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547F3" w:rsidRPr="00A16DEE" w:rsidTr="007A6A30">
        <w:trPr>
          <w:gridAfter w:val="2"/>
          <w:wAfter w:w="3827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Физическая природа небесных тел Солнечной системы. </w:t>
            </w:r>
          </w:p>
        </w:tc>
      </w:tr>
      <w:tr w:rsidR="00F547F3" w:rsidRPr="00A16DEE" w:rsidTr="007A6A30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Происхождение Солнечной системы.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7F3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</w:tr>
      <w:tr w:rsidR="00F547F3" w:rsidRPr="00A16DEE" w:rsidTr="007A6A30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89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7F3" w:rsidRPr="00A16DEE" w:rsidRDefault="00F547F3" w:rsidP="00A16DEE">
            <w:pPr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F3" w:rsidRPr="00A16DEE" w:rsidRDefault="00F547F3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Большие планеты Солнечной системы. Малые тела Солнечной системы.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7F3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Физическая природа Солнца и звезд.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Строение Вселенной. Эволюция Вселенной. Гипотеза Большого взрыва.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9484C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Урок-семинар «Мы - дети Галактики»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Урок-защита проектов по теме «Строение и эволюция Вселенной»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комбинированных задач теме: «Механические явления»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95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комбинированных задач по теме «Тепловые явления»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96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комбинированных задач по теме «Электрические явления»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97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комбинированных задач по теме «Световые явления»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98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комбинированных задач по теме «Давление твердых тел, жидкостей и газов»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99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Решение задач по теме «Атмосферное давление. Сила Архимеда»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</w:tr>
      <w:tr w:rsidR="000A7579" w:rsidRPr="00A16DEE" w:rsidTr="00F547F3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100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A16DEE">
            <w:pPr>
              <w:widowControl w:val="0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579" w:rsidRPr="00A16DEE" w:rsidRDefault="000A7579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579" w:rsidRPr="00A16DEE" w:rsidRDefault="00F547F3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</w:tr>
      <w:tr w:rsidR="00FF605F" w:rsidRPr="00A16DEE" w:rsidTr="007A6A30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05F" w:rsidRPr="00A16DEE" w:rsidRDefault="00FF605F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101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 xml:space="preserve">"Мы познаем природы тайны, что скрыты множеством </w:t>
            </w:r>
            <w:proofErr w:type="gramStart"/>
            <w:r w:rsidRPr="00A16DEE">
              <w:rPr>
                <w:sz w:val="24"/>
                <w:szCs w:val="24"/>
              </w:rPr>
              <w:t>личин</w:t>
            </w:r>
            <w:proofErr w:type="gramEnd"/>
            <w:r w:rsidRPr="00A16DEE">
              <w:rPr>
                <w:sz w:val="24"/>
                <w:szCs w:val="24"/>
              </w:rPr>
              <w:t>..."</w:t>
            </w:r>
          </w:p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(</w:t>
            </w:r>
            <w:r w:rsidRPr="00A16DEE">
              <w:rPr>
                <w:i/>
                <w:iCs/>
                <w:sz w:val="24"/>
                <w:szCs w:val="24"/>
              </w:rPr>
              <w:t>урок-презентация</w:t>
            </w:r>
            <w:r w:rsidRPr="00A16DEE">
              <w:rPr>
                <w:sz w:val="24"/>
                <w:szCs w:val="24"/>
              </w:rPr>
              <w:t>)</w:t>
            </w:r>
          </w:p>
          <w:p w:rsidR="00FF605F" w:rsidRPr="00A16DEE" w:rsidRDefault="00FF605F" w:rsidP="00E445C1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18.05</w:t>
            </w:r>
          </w:p>
        </w:tc>
      </w:tr>
      <w:tr w:rsidR="00FF605F" w:rsidRPr="00A16DEE" w:rsidTr="007A6A30">
        <w:trPr>
          <w:gridAfter w:val="1"/>
          <w:wAfter w:w="1984" w:type="dxa"/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05F" w:rsidRPr="00A16DEE" w:rsidRDefault="00FF605F" w:rsidP="00A16DEE">
            <w:pPr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"... И в далях мирозданья, и на Земле у нас - одно: первоначальный дар познанья.</w:t>
            </w:r>
          </w:p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Другого просто не дано!"</w:t>
            </w:r>
          </w:p>
          <w:p w:rsidR="00FF605F" w:rsidRPr="00A16DEE" w:rsidRDefault="00FF605F" w:rsidP="00A16DEE">
            <w:pPr>
              <w:keepLines/>
              <w:spacing w:line="240" w:lineRule="auto"/>
              <w:rPr>
                <w:sz w:val="24"/>
                <w:szCs w:val="24"/>
              </w:rPr>
            </w:pPr>
            <w:r w:rsidRPr="00A16DEE">
              <w:rPr>
                <w:sz w:val="24"/>
                <w:szCs w:val="24"/>
              </w:rPr>
              <w:t>(</w:t>
            </w:r>
            <w:r w:rsidRPr="00A16DEE">
              <w:rPr>
                <w:i/>
                <w:iCs/>
                <w:sz w:val="24"/>
                <w:szCs w:val="24"/>
              </w:rPr>
              <w:t>урок-презентация</w:t>
            </w:r>
            <w:r w:rsidRPr="00A16DEE">
              <w:rPr>
                <w:sz w:val="24"/>
                <w:szCs w:val="24"/>
              </w:rPr>
              <w:t>)</w:t>
            </w:r>
          </w:p>
          <w:p w:rsidR="00FF605F" w:rsidRPr="00A16DEE" w:rsidRDefault="00FF605F" w:rsidP="001357D4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05F" w:rsidRPr="00A16DEE" w:rsidRDefault="00FF605F" w:rsidP="00A16DEE">
            <w:pPr>
              <w:tabs>
                <w:tab w:val="left" w:pos="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</w:tr>
    </w:tbl>
    <w:p w:rsidR="006006E8" w:rsidRDefault="006006E8" w:rsidP="00A16DEE">
      <w:pPr>
        <w:spacing w:line="360" w:lineRule="auto"/>
        <w:rPr>
          <w:b/>
          <w:sz w:val="24"/>
          <w:szCs w:val="24"/>
        </w:rPr>
      </w:pPr>
    </w:p>
    <w:p w:rsidR="006006E8" w:rsidRDefault="006006E8" w:rsidP="00A16DEE">
      <w:pPr>
        <w:spacing w:line="360" w:lineRule="auto"/>
        <w:rPr>
          <w:b/>
          <w:sz w:val="24"/>
          <w:szCs w:val="24"/>
        </w:rPr>
      </w:pPr>
    </w:p>
    <w:p w:rsidR="006006E8" w:rsidRDefault="006006E8" w:rsidP="00A16DEE">
      <w:pPr>
        <w:spacing w:line="360" w:lineRule="auto"/>
        <w:rPr>
          <w:b/>
          <w:sz w:val="24"/>
          <w:szCs w:val="24"/>
        </w:rPr>
      </w:pPr>
    </w:p>
    <w:p w:rsidR="006006E8" w:rsidRDefault="006006E8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C80D1B" w:rsidRDefault="00C80D1B" w:rsidP="00A16DEE">
      <w:pPr>
        <w:spacing w:line="360" w:lineRule="auto"/>
        <w:rPr>
          <w:b/>
          <w:sz w:val="24"/>
          <w:szCs w:val="24"/>
        </w:rPr>
      </w:pPr>
    </w:p>
    <w:p w:rsidR="006006E8" w:rsidRDefault="006006E8" w:rsidP="00A16DEE">
      <w:pPr>
        <w:spacing w:line="360" w:lineRule="auto"/>
        <w:rPr>
          <w:b/>
          <w:sz w:val="24"/>
          <w:szCs w:val="24"/>
        </w:rPr>
      </w:pPr>
    </w:p>
    <w:p w:rsidR="00A16DEE" w:rsidRPr="0050347C" w:rsidRDefault="00AC442C" w:rsidP="00A16DEE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учебно-методического </w:t>
      </w:r>
      <w:proofErr w:type="spellStart"/>
      <w:r>
        <w:rPr>
          <w:b/>
          <w:sz w:val="24"/>
          <w:szCs w:val="24"/>
        </w:rPr>
        <w:t>обеспечения</w:t>
      </w:r>
      <w:proofErr w:type="gramStart"/>
      <w:r>
        <w:rPr>
          <w:b/>
          <w:sz w:val="24"/>
          <w:szCs w:val="24"/>
        </w:rPr>
        <w:t>.С</w:t>
      </w:r>
      <w:proofErr w:type="gramEnd"/>
      <w:r>
        <w:rPr>
          <w:b/>
          <w:sz w:val="24"/>
          <w:szCs w:val="24"/>
        </w:rPr>
        <w:t>писок</w:t>
      </w:r>
      <w:proofErr w:type="spellEnd"/>
      <w:r>
        <w:rPr>
          <w:b/>
          <w:sz w:val="24"/>
          <w:szCs w:val="24"/>
        </w:rPr>
        <w:t xml:space="preserve"> литературы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9 класс. Учебник (авторы А. В. </w:t>
      </w:r>
      <w:proofErr w:type="spellStart"/>
      <w:r w:rsidRPr="000474E6">
        <w:rPr>
          <w:sz w:val="24"/>
          <w:szCs w:val="24"/>
        </w:rPr>
        <w:t>Перышкин</w:t>
      </w:r>
      <w:proofErr w:type="spellEnd"/>
      <w:r w:rsidRPr="000474E6">
        <w:rPr>
          <w:sz w:val="24"/>
          <w:szCs w:val="24"/>
        </w:rPr>
        <w:t xml:space="preserve">, Е. М. </w:t>
      </w:r>
      <w:proofErr w:type="spellStart"/>
      <w:r w:rsidRPr="000474E6">
        <w:rPr>
          <w:sz w:val="24"/>
          <w:szCs w:val="24"/>
        </w:rPr>
        <w:t>Гутник</w:t>
      </w:r>
      <w:proofErr w:type="spellEnd"/>
      <w:r w:rsidRPr="000474E6">
        <w:rPr>
          <w:sz w:val="24"/>
          <w:szCs w:val="24"/>
        </w:rPr>
        <w:t xml:space="preserve">). 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Тематическое планирование. 9 класс (автор Е. М. </w:t>
      </w:r>
      <w:proofErr w:type="spellStart"/>
      <w:r w:rsidRPr="000474E6">
        <w:rPr>
          <w:sz w:val="24"/>
          <w:szCs w:val="24"/>
        </w:rPr>
        <w:t>Гутник</w:t>
      </w:r>
      <w:proofErr w:type="spellEnd"/>
      <w:r w:rsidRPr="000474E6">
        <w:rPr>
          <w:sz w:val="24"/>
          <w:szCs w:val="24"/>
        </w:rPr>
        <w:t xml:space="preserve">). 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 Тесты.  9  класс  (авторы  Н. К. </w:t>
      </w:r>
      <w:proofErr w:type="spellStart"/>
      <w:r w:rsidRPr="000474E6">
        <w:rPr>
          <w:sz w:val="24"/>
          <w:szCs w:val="24"/>
        </w:rPr>
        <w:t>Ханнанов</w:t>
      </w:r>
      <w:proofErr w:type="spellEnd"/>
      <w:r w:rsidRPr="000474E6">
        <w:rPr>
          <w:sz w:val="24"/>
          <w:szCs w:val="24"/>
        </w:rPr>
        <w:t xml:space="preserve">, Т. А. </w:t>
      </w:r>
      <w:proofErr w:type="spellStart"/>
      <w:r w:rsidRPr="000474E6">
        <w:rPr>
          <w:sz w:val="24"/>
          <w:szCs w:val="24"/>
        </w:rPr>
        <w:t>Ханнанова</w:t>
      </w:r>
      <w:proofErr w:type="spellEnd"/>
      <w:r w:rsidRPr="000474E6">
        <w:rPr>
          <w:sz w:val="24"/>
          <w:szCs w:val="24"/>
        </w:rPr>
        <w:t xml:space="preserve">). 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Дидактические материалы. 9 класс (авторы А. Е. Марон, Е. А. Марон). 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Сборник вопросов и задач. 7—9 классы (авторы А. Е. Марон, С. В. </w:t>
      </w:r>
      <w:proofErr w:type="spellStart"/>
      <w:r w:rsidRPr="000474E6">
        <w:rPr>
          <w:sz w:val="24"/>
          <w:szCs w:val="24"/>
        </w:rPr>
        <w:t>Позойский</w:t>
      </w:r>
      <w:proofErr w:type="spellEnd"/>
      <w:r w:rsidRPr="000474E6">
        <w:rPr>
          <w:sz w:val="24"/>
          <w:szCs w:val="24"/>
        </w:rPr>
        <w:t xml:space="preserve">, Е. А. Марон). </w:t>
      </w:r>
    </w:p>
    <w:p w:rsidR="00A16DEE" w:rsidRPr="000474E6" w:rsidRDefault="00A16DEE" w:rsidP="00F02E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>Электронное приложение к учебнику.</w:t>
      </w:r>
    </w:p>
    <w:p w:rsidR="00A16DEE" w:rsidRPr="000474E6" w:rsidRDefault="00A16DEE" w:rsidP="00A16DEE">
      <w:pPr>
        <w:spacing w:line="360" w:lineRule="auto"/>
        <w:rPr>
          <w:sz w:val="24"/>
          <w:szCs w:val="24"/>
        </w:rPr>
      </w:pPr>
      <w:r w:rsidRPr="000474E6">
        <w:rPr>
          <w:sz w:val="24"/>
          <w:szCs w:val="24"/>
        </w:rPr>
        <w:t>Электронные учебные издания:</w:t>
      </w:r>
    </w:p>
    <w:p w:rsidR="00A16DEE" w:rsidRPr="000474E6" w:rsidRDefault="00A16DEE" w:rsidP="00F02ED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Физика. Библиотека наглядных пособий. 7—11 классы (под редакцией Н. К. </w:t>
      </w:r>
      <w:proofErr w:type="spellStart"/>
      <w:r w:rsidRPr="000474E6">
        <w:rPr>
          <w:sz w:val="24"/>
          <w:szCs w:val="24"/>
        </w:rPr>
        <w:t>Ханнанова</w:t>
      </w:r>
      <w:proofErr w:type="spellEnd"/>
      <w:r w:rsidRPr="000474E6">
        <w:rPr>
          <w:sz w:val="24"/>
          <w:szCs w:val="24"/>
        </w:rPr>
        <w:t xml:space="preserve">). </w:t>
      </w:r>
    </w:p>
    <w:p w:rsidR="00A16DEE" w:rsidRPr="000474E6" w:rsidRDefault="00A16DEE" w:rsidP="00F02ED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Лабораторные работы по физике. 7 класс (виртуальная физическая лаборатория). </w:t>
      </w:r>
    </w:p>
    <w:p w:rsidR="00A16DEE" w:rsidRPr="000474E6" w:rsidRDefault="00A16DEE" w:rsidP="00F02ED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Лабораторные работы по физике. 8 класс (виртуальная физическая лаборатория). </w:t>
      </w:r>
    </w:p>
    <w:p w:rsidR="00A16DEE" w:rsidRPr="000474E6" w:rsidRDefault="00A16DEE" w:rsidP="00F02ED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4"/>
          <w:szCs w:val="24"/>
        </w:rPr>
      </w:pPr>
      <w:r w:rsidRPr="000474E6">
        <w:rPr>
          <w:sz w:val="24"/>
          <w:szCs w:val="24"/>
        </w:rPr>
        <w:t xml:space="preserve">Лабораторные работы по физике. 9 класс (виртуальная физическая лаборатория). </w:t>
      </w:r>
    </w:p>
    <w:p w:rsidR="00A16DEE" w:rsidRDefault="00A16DEE" w:rsidP="00A16DEE">
      <w:pPr>
        <w:jc w:val="center"/>
        <w:outlineLvl w:val="0"/>
        <w:rPr>
          <w:b/>
          <w:sz w:val="32"/>
          <w:szCs w:val="32"/>
        </w:rPr>
      </w:pPr>
    </w:p>
    <w:sectPr w:rsidR="00A16DEE" w:rsidSect="006C0F7A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DBE" w:rsidRDefault="00265DBE" w:rsidP="00610B97">
      <w:pPr>
        <w:spacing w:after="0" w:line="240" w:lineRule="auto"/>
      </w:pPr>
      <w:r>
        <w:separator/>
      </w:r>
    </w:p>
  </w:endnote>
  <w:endnote w:type="continuationSeparator" w:id="0">
    <w:p w:rsidR="00265DBE" w:rsidRDefault="00265DBE" w:rsidP="00610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fficinaSansBoldITC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DBE" w:rsidRDefault="00265DBE" w:rsidP="00610B97">
      <w:pPr>
        <w:spacing w:after="0" w:line="240" w:lineRule="auto"/>
      </w:pPr>
      <w:r>
        <w:separator/>
      </w:r>
    </w:p>
  </w:footnote>
  <w:footnote w:type="continuationSeparator" w:id="0">
    <w:p w:rsidR="00265DBE" w:rsidRDefault="00265DBE" w:rsidP="00610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902"/>
    <w:multiLevelType w:val="hybridMultilevel"/>
    <w:tmpl w:val="4EDE23D8"/>
    <w:lvl w:ilvl="0" w:tplc="8624817E">
      <w:start w:val="1"/>
      <w:numFmt w:val="bullet"/>
      <w:lvlText w:val="в"/>
      <w:lvlJc w:val="left"/>
    </w:lvl>
    <w:lvl w:ilvl="1" w:tplc="32F2F9B8">
      <w:numFmt w:val="decimal"/>
      <w:lvlText w:val=""/>
      <w:lvlJc w:val="left"/>
      <w:rPr>
        <w:rFonts w:cs="Times New Roman"/>
      </w:rPr>
    </w:lvl>
    <w:lvl w:ilvl="2" w:tplc="BCAEF2C4">
      <w:numFmt w:val="decimal"/>
      <w:lvlText w:val=""/>
      <w:lvlJc w:val="left"/>
      <w:rPr>
        <w:rFonts w:cs="Times New Roman"/>
      </w:rPr>
    </w:lvl>
    <w:lvl w:ilvl="3" w:tplc="D8A84DF6">
      <w:numFmt w:val="decimal"/>
      <w:lvlText w:val=""/>
      <w:lvlJc w:val="left"/>
      <w:rPr>
        <w:rFonts w:cs="Times New Roman"/>
      </w:rPr>
    </w:lvl>
    <w:lvl w:ilvl="4" w:tplc="41E2E962">
      <w:numFmt w:val="decimal"/>
      <w:lvlText w:val=""/>
      <w:lvlJc w:val="left"/>
      <w:rPr>
        <w:rFonts w:cs="Times New Roman"/>
      </w:rPr>
    </w:lvl>
    <w:lvl w:ilvl="5" w:tplc="E8382F4C">
      <w:numFmt w:val="decimal"/>
      <w:lvlText w:val=""/>
      <w:lvlJc w:val="left"/>
      <w:rPr>
        <w:rFonts w:cs="Times New Roman"/>
      </w:rPr>
    </w:lvl>
    <w:lvl w:ilvl="6" w:tplc="F726F530">
      <w:numFmt w:val="decimal"/>
      <w:lvlText w:val=""/>
      <w:lvlJc w:val="left"/>
      <w:rPr>
        <w:rFonts w:cs="Times New Roman"/>
      </w:rPr>
    </w:lvl>
    <w:lvl w:ilvl="7" w:tplc="ED22CCE4">
      <w:numFmt w:val="decimal"/>
      <w:lvlText w:val=""/>
      <w:lvlJc w:val="left"/>
      <w:rPr>
        <w:rFonts w:cs="Times New Roman"/>
      </w:rPr>
    </w:lvl>
    <w:lvl w:ilvl="8" w:tplc="025029BA">
      <w:numFmt w:val="decimal"/>
      <w:lvlText w:val=""/>
      <w:lvlJc w:val="left"/>
      <w:rPr>
        <w:rFonts w:cs="Times New Roman"/>
      </w:rPr>
    </w:lvl>
  </w:abstractNum>
  <w:abstractNum w:abstractNumId="1">
    <w:nsid w:val="000026CA"/>
    <w:multiLevelType w:val="hybridMultilevel"/>
    <w:tmpl w:val="3C1C809E"/>
    <w:lvl w:ilvl="0" w:tplc="AFF00A7A">
      <w:start w:val="1"/>
      <w:numFmt w:val="bullet"/>
      <w:lvlText w:val="и"/>
      <w:lvlJc w:val="left"/>
    </w:lvl>
    <w:lvl w:ilvl="1" w:tplc="67D275D8">
      <w:numFmt w:val="decimal"/>
      <w:lvlText w:val=""/>
      <w:lvlJc w:val="left"/>
      <w:rPr>
        <w:rFonts w:cs="Times New Roman"/>
      </w:rPr>
    </w:lvl>
    <w:lvl w:ilvl="2" w:tplc="3EC2E258">
      <w:numFmt w:val="decimal"/>
      <w:lvlText w:val=""/>
      <w:lvlJc w:val="left"/>
      <w:rPr>
        <w:rFonts w:cs="Times New Roman"/>
      </w:rPr>
    </w:lvl>
    <w:lvl w:ilvl="3" w:tplc="E7507FC2">
      <w:numFmt w:val="decimal"/>
      <w:lvlText w:val=""/>
      <w:lvlJc w:val="left"/>
      <w:rPr>
        <w:rFonts w:cs="Times New Roman"/>
      </w:rPr>
    </w:lvl>
    <w:lvl w:ilvl="4" w:tplc="A636CE66">
      <w:numFmt w:val="decimal"/>
      <w:lvlText w:val=""/>
      <w:lvlJc w:val="left"/>
      <w:rPr>
        <w:rFonts w:cs="Times New Roman"/>
      </w:rPr>
    </w:lvl>
    <w:lvl w:ilvl="5" w:tplc="9880F7FC">
      <w:numFmt w:val="decimal"/>
      <w:lvlText w:val=""/>
      <w:lvlJc w:val="left"/>
      <w:rPr>
        <w:rFonts w:cs="Times New Roman"/>
      </w:rPr>
    </w:lvl>
    <w:lvl w:ilvl="6" w:tplc="12D030E2">
      <w:numFmt w:val="decimal"/>
      <w:lvlText w:val=""/>
      <w:lvlJc w:val="left"/>
      <w:rPr>
        <w:rFonts w:cs="Times New Roman"/>
      </w:rPr>
    </w:lvl>
    <w:lvl w:ilvl="7" w:tplc="DB3ADCB6">
      <w:numFmt w:val="decimal"/>
      <w:lvlText w:val=""/>
      <w:lvlJc w:val="left"/>
      <w:rPr>
        <w:rFonts w:cs="Times New Roman"/>
      </w:rPr>
    </w:lvl>
    <w:lvl w:ilvl="8" w:tplc="BA409EF6">
      <w:numFmt w:val="decimal"/>
      <w:lvlText w:val=""/>
      <w:lvlJc w:val="left"/>
      <w:rPr>
        <w:rFonts w:cs="Times New Roman"/>
      </w:rPr>
    </w:lvl>
  </w:abstractNum>
  <w:abstractNum w:abstractNumId="2">
    <w:nsid w:val="00005772"/>
    <w:multiLevelType w:val="hybridMultilevel"/>
    <w:tmpl w:val="2F08B376"/>
    <w:lvl w:ilvl="0" w:tplc="44B8D6D0">
      <w:start w:val="3"/>
      <w:numFmt w:val="decimal"/>
      <w:lvlText w:val="%1)"/>
      <w:lvlJc w:val="left"/>
      <w:rPr>
        <w:rFonts w:cs="Times New Roman"/>
      </w:rPr>
    </w:lvl>
    <w:lvl w:ilvl="1" w:tplc="870090D0">
      <w:numFmt w:val="decimal"/>
      <w:lvlText w:val=""/>
      <w:lvlJc w:val="left"/>
      <w:rPr>
        <w:rFonts w:cs="Times New Roman"/>
      </w:rPr>
    </w:lvl>
    <w:lvl w:ilvl="2" w:tplc="04826BD4">
      <w:numFmt w:val="decimal"/>
      <w:lvlText w:val=""/>
      <w:lvlJc w:val="left"/>
      <w:rPr>
        <w:rFonts w:cs="Times New Roman"/>
      </w:rPr>
    </w:lvl>
    <w:lvl w:ilvl="3" w:tplc="0FA2053A">
      <w:numFmt w:val="decimal"/>
      <w:lvlText w:val=""/>
      <w:lvlJc w:val="left"/>
      <w:rPr>
        <w:rFonts w:cs="Times New Roman"/>
      </w:rPr>
    </w:lvl>
    <w:lvl w:ilvl="4" w:tplc="BA90C00C">
      <w:numFmt w:val="decimal"/>
      <w:lvlText w:val=""/>
      <w:lvlJc w:val="left"/>
      <w:rPr>
        <w:rFonts w:cs="Times New Roman"/>
      </w:rPr>
    </w:lvl>
    <w:lvl w:ilvl="5" w:tplc="0CA46256">
      <w:numFmt w:val="decimal"/>
      <w:lvlText w:val=""/>
      <w:lvlJc w:val="left"/>
      <w:rPr>
        <w:rFonts w:cs="Times New Roman"/>
      </w:rPr>
    </w:lvl>
    <w:lvl w:ilvl="6" w:tplc="03BA4D6C">
      <w:numFmt w:val="decimal"/>
      <w:lvlText w:val=""/>
      <w:lvlJc w:val="left"/>
      <w:rPr>
        <w:rFonts w:cs="Times New Roman"/>
      </w:rPr>
    </w:lvl>
    <w:lvl w:ilvl="7" w:tplc="A9EA2246">
      <w:numFmt w:val="decimal"/>
      <w:lvlText w:val=""/>
      <w:lvlJc w:val="left"/>
      <w:rPr>
        <w:rFonts w:cs="Times New Roman"/>
      </w:rPr>
    </w:lvl>
    <w:lvl w:ilvl="8" w:tplc="2B84CDB2">
      <w:numFmt w:val="decimal"/>
      <w:lvlText w:val=""/>
      <w:lvlJc w:val="left"/>
      <w:rPr>
        <w:rFonts w:cs="Times New Roman"/>
      </w:rPr>
    </w:lvl>
  </w:abstractNum>
  <w:abstractNum w:abstractNumId="3">
    <w:nsid w:val="00007BB9"/>
    <w:multiLevelType w:val="hybridMultilevel"/>
    <w:tmpl w:val="142C4B82"/>
    <w:lvl w:ilvl="0" w:tplc="142E7FAA">
      <w:start w:val="1"/>
      <w:numFmt w:val="bullet"/>
      <w:lvlText w:val="и"/>
      <w:lvlJc w:val="left"/>
    </w:lvl>
    <w:lvl w:ilvl="1" w:tplc="1398FA16">
      <w:start w:val="1"/>
      <w:numFmt w:val="decimal"/>
      <w:lvlText w:val="%2)"/>
      <w:lvlJc w:val="left"/>
      <w:rPr>
        <w:rFonts w:cs="Times New Roman"/>
      </w:rPr>
    </w:lvl>
    <w:lvl w:ilvl="2" w:tplc="BAC824DC">
      <w:numFmt w:val="decimal"/>
      <w:lvlText w:val=""/>
      <w:lvlJc w:val="left"/>
      <w:rPr>
        <w:rFonts w:cs="Times New Roman"/>
      </w:rPr>
    </w:lvl>
    <w:lvl w:ilvl="3" w:tplc="7244FECC">
      <w:numFmt w:val="decimal"/>
      <w:lvlText w:val=""/>
      <w:lvlJc w:val="left"/>
      <w:rPr>
        <w:rFonts w:cs="Times New Roman"/>
      </w:rPr>
    </w:lvl>
    <w:lvl w:ilvl="4" w:tplc="7C12513C">
      <w:numFmt w:val="decimal"/>
      <w:lvlText w:val=""/>
      <w:lvlJc w:val="left"/>
      <w:rPr>
        <w:rFonts w:cs="Times New Roman"/>
      </w:rPr>
    </w:lvl>
    <w:lvl w:ilvl="5" w:tplc="FDAA0E32">
      <w:numFmt w:val="decimal"/>
      <w:lvlText w:val=""/>
      <w:lvlJc w:val="left"/>
      <w:rPr>
        <w:rFonts w:cs="Times New Roman"/>
      </w:rPr>
    </w:lvl>
    <w:lvl w:ilvl="6" w:tplc="FA96D354">
      <w:numFmt w:val="decimal"/>
      <w:lvlText w:val=""/>
      <w:lvlJc w:val="left"/>
      <w:rPr>
        <w:rFonts w:cs="Times New Roman"/>
      </w:rPr>
    </w:lvl>
    <w:lvl w:ilvl="7" w:tplc="D4B49C74">
      <w:numFmt w:val="decimal"/>
      <w:lvlText w:val=""/>
      <w:lvlJc w:val="left"/>
      <w:rPr>
        <w:rFonts w:cs="Times New Roman"/>
      </w:rPr>
    </w:lvl>
    <w:lvl w:ilvl="8" w:tplc="82380236">
      <w:numFmt w:val="decimal"/>
      <w:lvlText w:val=""/>
      <w:lvlJc w:val="left"/>
      <w:rPr>
        <w:rFonts w:cs="Times New Roman"/>
      </w:rPr>
    </w:lvl>
  </w:abstractNum>
  <w:abstractNum w:abstractNumId="4">
    <w:nsid w:val="20F6258D"/>
    <w:multiLevelType w:val="hybridMultilevel"/>
    <w:tmpl w:val="BA363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AC7D27"/>
    <w:multiLevelType w:val="hybridMultilevel"/>
    <w:tmpl w:val="EEEE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E6D13"/>
    <w:multiLevelType w:val="hybridMultilevel"/>
    <w:tmpl w:val="5E708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D86758"/>
    <w:multiLevelType w:val="hybridMultilevel"/>
    <w:tmpl w:val="D7A8BFBE"/>
    <w:lvl w:ilvl="0" w:tplc="ACCA307E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AD26B3D"/>
    <w:multiLevelType w:val="hybridMultilevel"/>
    <w:tmpl w:val="51C09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425B34"/>
    <w:multiLevelType w:val="multilevel"/>
    <w:tmpl w:val="D2689CE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474EC2"/>
    <w:multiLevelType w:val="hybridMultilevel"/>
    <w:tmpl w:val="502C1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0829A7"/>
    <w:multiLevelType w:val="hybridMultilevel"/>
    <w:tmpl w:val="BFBC39D0"/>
    <w:lvl w:ilvl="0" w:tplc="FAEE23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A5302"/>
    <w:multiLevelType w:val="hybridMultilevel"/>
    <w:tmpl w:val="938A8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0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F7A"/>
    <w:rsid w:val="0000016B"/>
    <w:rsid w:val="000022CA"/>
    <w:rsid w:val="00003CB5"/>
    <w:rsid w:val="000153E3"/>
    <w:rsid w:val="000222BF"/>
    <w:rsid w:val="00023CEB"/>
    <w:rsid w:val="000248B8"/>
    <w:rsid w:val="000349A8"/>
    <w:rsid w:val="0003743D"/>
    <w:rsid w:val="00040FB4"/>
    <w:rsid w:val="000432B6"/>
    <w:rsid w:val="000442B6"/>
    <w:rsid w:val="00045023"/>
    <w:rsid w:val="0004527C"/>
    <w:rsid w:val="000460D3"/>
    <w:rsid w:val="00050E15"/>
    <w:rsid w:val="00054C7C"/>
    <w:rsid w:val="00054CAD"/>
    <w:rsid w:val="0006242D"/>
    <w:rsid w:val="00067413"/>
    <w:rsid w:val="000678AD"/>
    <w:rsid w:val="000709E0"/>
    <w:rsid w:val="00071EC5"/>
    <w:rsid w:val="00082F1F"/>
    <w:rsid w:val="0008351F"/>
    <w:rsid w:val="00083564"/>
    <w:rsid w:val="00086814"/>
    <w:rsid w:val="00086B70"/>
    <w:rsid w:val="00092B8E"/>
    <w:rsid w:val="00094E72"/>
    <w:rsid w:val="00095AED"/>
    <w:rsid w:val="000A13E9"/>
    <w:rsid w:val="000A1C34"/>
    <w:rsid w:val="000A3070"/>
    <w:rsid w:val="000A55DB"/>
    <w:rsid w:val="000A7579"/>
    <w:rsid w:val="000B185C"/>
    <w:rsid w:val="000B2DCB"/>
    <w:rsid w:val="000C0AD7"/>
    <w:rsid w:val="000C4781"/>
    <w:rsid w:val="000C731A"/>
    <w:rsid w:val="000D35EB"/>
    <w:rsid w:val="000D658F"/>
    <w:rsid w:val="000E04D6"/>
    <w:rsid w:val="000E0B21"/>
    <w:rsid w:val="000E149B"/>
    <w:rsid w:val="000E37B1"/>
    <w:rsid w:val="000E407B"/>
    <w:rsid w:val="000E4834"/>
    <w:rsid w:val="000F126A"/>
    <w:rsid w:val="000F2324"/>
    <w:rsid w:val="000F2CFC"/>
    <w:rsid w:val="000F4405"/>
    <w:rsid w:val="000F6CDC"/>
    <w:rsid w:val="001038B8"/>
    <w:rsid w:val="0011040A"/>
    <w:rsid w:val="00112C52"/>
    <w:rsid w:val="001166D8"/>
    <w:rsid w:val="001169E2"/>
    <w:rsid w:val="00124082"/>
    <w:rsid w:val="00127B7C"/>
    <w:rsid w:val="00127EC0"/>
    <w:rsid w:val="0013192C"/>
    <w:rsid w:val="001357D4"/>
    <w:rsid w:val="001373B2"/>
    <w:rsid w:val="00140576"/>
    <w:rsid w:val="00142AC1"/>
    <w:rsid w:val="00143BB8"/>
    <w:rsid w:val="00145BEE"/>
    <w:rsid w:val="00150C5B"/>
    <w:rsid w:val="00154B72"/>
    <w:rsid w:val="00155C2C"/>
    <w:rsid w:val="00157C33"/>
    <w:rsid w:val="00157E59"/>
    <w:rsid w:val="00162225"/>
    <w:rsid w:val="00163AE6"/>
    <w:rsid w:val="00170A67"/>
    <w:rsid w:val="001716CC"/>
    <w:rsid w:val="00173D80"/>
    <w:rsid w:val="00177C8E"/>
    <w:rsid w:val="0018416D"/>
    <w:rsid w:val="001851E1"/>
    <w:rsid w:val="00190C39"/>
    <w:rsid w:val="0019484C"/>
    <w:rsid w:val="00197095"/>
    <w:rsid w:val="001970B9"/>
    <w:rsid w:val="001B035C"/>
    <w:rsid w:val="001B3D56"/>
    <w:rsid w:val="001B7BE4"/>
    <w:rsid w:val="001C60D7"/>
    <w:rsid w:val="001D083B"/>
    <w:rsid w:val="001D0FED"/>
    <w:rsid w:val="001D142E"/>
    <w:rsid w:val="001D709B"/>
    <w:rsid w:val="001E113C"/>
    <w:rsid w:val="001E3188"/>
    <w:rsid w:val="001F0545"/>
    <w:rsid w:val="001F139C"/>
    <w:rsid w:val="001F691B"/>
    <w:rsid w:val="00202B15"/>
    <w:rsid w:val="00203904"/>
    <w:rsid w:val="00205768"/>
    <w:rsid w:val="002069C4"/>
    <w:rsid w:val="00210821"/>
    <w:rsid w:val="00213993"/>
    <w:rsid w:val="00217313"/>
    <w:rsid w:val="00217C9A"/>
    <w:rsid w:val="00222B85"/>
    <w:rsid w:val="00222C79"/>
    <w:rsid w:val="00234F77"/>
    <w:rsid w:val="00235175"/>
    <w:rsid w:val="00235796"/>
    <w:rsid w:val="0023736B"/>
    <w:rsid w:val="00237BF5"/>
    <w:rsid w:val="0024368D"/>
    <w:rsid w:val="00246138"/>
    <w:rsid w:val="002467F2"/>
    <w:rsid w:val="002522C2"/>
    <w:rsid w:val="0026068E"/>
    <w:rsid w:val="00261400"/>
    <w:rsid w:val="00263A79"/>
    <w:rsid w:val="00265DBE"/>
    <w:rsid w:val="0027125B"/>
    <w:rsid w:val="0027141F"/>
    <w:rsid w:val="002817C5"/>
    <w:rsid w:val="00283C30"/>
    <w:rsid w:val="00283EFA"/>
    <w:rsid w:val="0028717B"/>
    <w:rsid w:val="002919AD"/>
    <w:rsid w:val="00292968"/>
    <w:rsid w:val="002A5827"/>
    <w:rsid w:val="002C1670"/>
    <w:rsid w:val="002C5A48"/>
    <w:rsid w:val="002D34CC"/>
    <w:rsid w:val="002D3D0F"/>
    <w:rsid w:val="002E33E5"/>
    <w:rsid w:val="002E354A"/>
    <w:rsid w:val="002E48EC"/>
    <w:rsid w:val="002E55DA"/>
    <w:rsid w:val="002F0E79"/>
    <w:rsid w:val="002F185B"/>
    <w:rsid w:val="002F7266"/>
    <w:rsid w:val="002F7DE5"/>
    <w:rsid w:val="00300497"/>
    <w:rsid w:val="00302E73"/>
    <w:rsid w:val="00313931"/>
    <w:rsid w:val="00314B97"/>
    <w:rsid w:val="00314CF3"/>
    <w:rsid w:val="003158FC"/>
    <w:rsid w:val="00320347"/>
    <w:rsid w:val="00322AD9"/>
    <w:rsid w:val="00324555"/>
    <w:rsid w:val="00326F3E"/>
    <w:rsid w:val="003304A6"/>
    <w:rsid w:val="00331258"/>
    <w:rsid w:val="00335619"/>
    <w:rsid w:val="00350D57"/>
    <w:rsid w:val="00351DC1"/>
    <w:rsid w:val="00354501"/>
    <w:rsid w:val="0036150B"/>
    <w:rsid w:val="003624D5"/>
    <w:rsid w:val="003656A1"/>
    <w:rsid w:val="003659FD"/>
    <w:rsid w:val="0036671A"/>
    <w:rsid w:val="00371CB8"/>
    <w:rsid w:val="00372078"/>
    <w:rsid w:val="00372A55"/>
    <w:rsid w:val="00373014"/>
    <w:rsid w:val="00377FCB"/>
    <w:rsid w:val="003808AF"/>
    <w:rsid w:val="00382A47"/>
    <w:rsid w:val="003862FE"/>
    <w:rsid w:val="003901B8"/>
    <w:rsid w:val="00392A93"/>
    <w:rsid w:val="0039520D"/>
    <w:rsid w:val="00395A62"/>
    <w:rsid w:val="00397537"/>
    <w:rsid w:val="003A0EDA"/>
    <w:rsid w:val="003A1F6D"/>
    <w:rsid w:val="003B5157"/>
    <w:rsid w:val="003B5770"/>
    <w:rsid w:val="003B72E8"/>
    <w:rsid w:val="003C3C89"/>
    <w:rsid w:val="003C4A84"/>
    <w:rsid w:val="003C5D20"/>
    <w:rsid w:val="003D4A44"/>
    <w:rsid w:val="003E3934"/>
    <w:rsid w:val="003E65FD"/>
    <w:rsid w:val="003E662D"/>
    <w:rsid w:val="003F16E2"/>
    <w:rsid w:val="003F3A5A"/>
    <w:rsid w:val="003F3DE0"/>
    <w:rsid w:val="00400C69"/>
    <w:rsid w:val="00400FB7"/>
    <w:rsid w:val="0040193F"/>
    <w:rsid w:val="00402A64"/>
    <w:rsid w:val="00406A80"/>
    <w:rsid w:val="00406E18"/>
    <w:rsid w:val="004078DD"/>
    <w:rsid w:val="00410C8B"/>
    <w:rsid w:val="004229EE"/>
    <w:rsid w:val="00424321"/>
    <w:rsid w:val="00425BA3"/>
    <w:rsid w:val="0043042F"/>
    <w:rsid w:val="00431855"/>
    <w:rsid w:val="00434450"/>
    <w:rsid w:val="0044378A"/>
    <w:rsid w:val="00443BDA"/>
    <w:rsid w:val="0045386E"/>
    <w:rsid w:val="00453CE4"/>
    <w:rsid w:val="00453DA1"/>
    <w:rsid w:val="004565C2"/>
    <w:rsid w:val="00460718"/>
    <w:rsid w:val="00463B6F"/>
    <w:rsid w:val="00470DB0"/>
    <w:rsid w:val="0047723D"/>
    <w:rsid w:val="00481428"/>
    <w:rsid w:val="00484C87"/>
    <w:rsid w:val="00486F51"/>
    <w:rsid w:val="004870ED"/>
    <w:rsid w:val="00491594"/>
    <w:rsid w:val="00494F21"/>
    <w:rsid w:val="00497283"/>
    <w:rsid w:val="004978F1"/>
    <w:rsid w:val="004A1ACC"/>
    <w:rsid w:val="004A1E7D"/>
    <w:rsid w:val="004B245C"/>
    <w:rsid w:val="004B6E47"/>
    <w:rsid w:val="004C6D8F"/>
    <w:rsid w:val="004D2002"/>
    <w:rsid w:val="004D6987"/>
    <w:rsid w:val="004E0101"/>
    <w:rsid w:val="004E3F95"/>
    <w:rsid w:val="004F3E8F"/>
    <w:rsid w:val="004F6037"/>
    <w:rsid w:val="004F6425"/>
    <w:rsid w:val="004F7169"/>
    <w:rsid w:val="005018D5"/>
    <w:rsid w:val="00504632"/>
    <w:rsid w:val="00504B65"/>
    <w:rsid w:val="005079D0"/>
    <w:rsid w:val="005107EB"/>
    <w:rsid w:val="005124C7"/>
    <w:rsid w:val="00515130"/>
    <w:rsid w:val="00516078"/>
    <w:rsid w:val="00520B24"/>
    <w:rsid w:val="00521366"/>
    <w:rsid w:val="00521897"/>
    <w:rsid w:val="00527548"/>
    <w:rsid w:val="005356D2"/>
    <w:rsid w:val="00536EC0"/>
    <w:rsid w:val="00542ED8"/>
    <w:rsid w:val="00546545"/>
    <w:rsid w:val="00547AD8"/>
    <w:rsid w:val="005552EB"/>
    <w:rsid w:val="005728D5"/>
    <w:rsid w:val="00573A91"/>
    <w:rsid w:val="00573B35"/>
    <w:rsid w:val="0058138C"/>
    <w:rsid w:val="00590F18"/>
    <w:rsid w:val="00596F86"/>
    <w:rsid w:val="00597955"/>
    <w:rsid w:val="005A2B6A"/>
    <w:rsid w:val="005A50D8"/>
    <w:rsid w:val="005A6672"/>
    <w:rsid w:val="005B7B88"/>
    <w:rsid w:val="005D04C0"/>
    <w:rsid w:val="005D4D7B"/>
    <w:rsid w:val="005D67BF"/>
    <w:rsid w:val="005D6D6C"/>
    <w:rsid w:val="005E15D7"/>
    <w:rsid w:val="005E29DC"/>
    <w:rsid w:val="005E2C36"/>
    <w:rsid w:val="005E3C89"/>
    <w:rsid w:val="005E41D7"/>
    <w:rsid w:val="005E4A30"/>
    <w:rsid w:val="005F2C2B"/>
    <w:rsid w:val="005F55F9"/>
    <w:rsid w:val="005F66DC"/>
    <w:rsid w:val="005F7031"/>
    <w:rsid w:val="005F71E7"/>
    <w:rsid w:val="006006E8"/>
    <w:rsid w:val="00604490"/>
    <w:rsid w:val="00604D33"/>
    <w:rsid w:val="00607225"/>
    <w:rsid w:val="00610B97"/>
    <w:rsid w:val="0061143E"/>
    <w:rsid w:val="006117D9"/>
    <w:rsid w:val="006136DE"/>
    <w:rsid w:val="006142EB"/>
    <w:rsid w:val="00614C56"/>
    <w:rsid w:val="006167E8"/>
    <w:rsid w:val="006245DD"/>
    <w:rsid w:val="00625B79"/>
    <w:rsid w:val="00627A0E"/>
    <w:rsid w:val="006309D3"/>
    <w:rsid w:val="00632B76"/>
    <w:rsid w:val="00633510"/>
    <w:rsid w:val="00635CC1"/>
    <w:rsid w:val="006376F5"/>
    <w:rsid w:val="00641772"/>
    <w:rsid w:val="00646BA8"/>
    <w:rsid w:val="00654BD7"/>
    <w:rsid w:val="00655A17"/>
    <w:rsid w:val="006603F1"/>
    <w:rsid w:val="00663BFC"/>
    <w:rsid w:val="00663E52"/>
    <w:rsid w:val="00680B3C"/>
    <w:rsid w:val="00683A91"/>
    <w:rsid w:val="00683E93"/>
    <w:rsid w:val="00692DB0"/>
    <w:rsid w:val="0069608A"/>
    <w:rsid w:val="006978A2"/>
    <w:rsid w:val="006A1F89"/>
    <w:rsid w:val="006A6F0C"/>
    <w:rsid w:val="006B09E5"/>
    <w:rsid w:val="006B3B32"/>
    <w:rsid w:val="006B6C5B"/>
    <w:rsid w:val="006B7F24"/>
    <w:rsid w:val="006C0F7A"/>
    <w:rsid w:val="006C205F"/>
    <w:rsid w:val="006C4551"/>
    <w:rsid w:val="006D30CB"/>
    <w:rsid w:val="006D5482"/>
    <w:rsid w:val="006D7717"/>
    <w:rsid w:val="006E4B64"/>
    <w:rsid w:val="006E764A"/>
    <w:rsid w:val="006F1D36"/>
    <w:rsid w:val="006F7078"/>
    <w:rsid w:val="0070035A"/>
    <w:rsid w:val="00702E50"/>
    <w:rsid w:val="00712684"/>
    <w:rsid w:val="00714E83"/>
    <w:rsid w:val="007158D9"/>
    <w:rsid w:val="0071653A"/>
    <w:rsid w:val="00725ABD"/>
    <w:rsid w:val="00725E9A"/>
    <w:rsid w:val="007278FF"/>
    <w:rsid w:val="00732A6F"/>
    <w:rsid w:val="00732F68"/>
    <w:rsid w:val="007356DC"/>
    <w:rsid w:val="0073631A"/>
    <w:rsid w:val="00736440"/>
    <w:rsid w:val="00737A44"/>
    <w:rsid w:val="00745EAB"/>
    <w:rsid w:val="007474A7"/>
    <w:rsid w:val="007546DB"/>
    <w:rsid w:val="00755609"/>
    <w:rsid w:val="00763071"/>
    <w:rsid w:val="0076384F"/>
    <w:rsid w:val="00763EEC"/>
    <w:rsid w:val="00765F6B"/>
    <w:rsid w:val="00772825"/>
    <w:rsid w:val="007750B6"/>
    <w:rsid w:val="00776418"/>
    <w:rsid w:val="0078369E"/>
    <w:rsid w:val="0078449B"/>
    <w:rsid w:val="00790065"/>
    <w:rsid w:val="00792798"/>
    <w:rsid w:val="00793496"/>
    <w:rsid w:val="00796092"/>
    <w:rsid w:val="007A0FDA"/>
    <w:rsid w:val="007A43E3"/>
    <w:rsid w:val="007A502F"/>
    <w:rsid w:val="007A597A"/>
    <w:rsid w:val="007A6A30"/>
    <w:rsid w:val="007B333D"/>
    <w:rsid w:val="007B33DB"/>
    <w:rsid w:val="007B3FA5"/>
    <w:rsid w:val="007B576B"/>
    <w:rsid w:val="007B63C5"/>
    <w:rsid w:val="007C0E67"/>
    <w:rsid w:val="007C130F"/>
    <w:rsid w:val="007C51A3"/>
    <w:rsid w:val="007C75D0"/>
    <w:rsid w:val="007E61B7"/>
    <w:rsid w:val="007E6E38"/>
    <w:rsid w:val="007E6EEC"/>
    <w:rsid w:val="007F0813"/>
    <w:rsid w:val="007F0BFB"/>
    <w:rsid w:val="007F64C3"/>
    <w:rsid w:val="008051D2"/>
    <w:rsid w:val="00807996"/>
    <w:rsid w:val="00812006"/>
    <w:rsid w:val="0081333B"/>
    <w:rsid w:val="00813C71"/>
    <w:rsid w:val="00814F2D"/>
    <w:rsid w:val="008151F0"/>
    <w:rsid w:val="00815F0E"/>
    <w:rsid w:val="00817E54"/>
    <w:rsid w:val="008240FF"/>
    <w:rsid w:val="00830C36"/>
    <w:rsid w:val="00831753"/>
    <w:rsid w:val="00831831"/>
    <w:rsid w:val="008329DE"/>
    <w:rsid w:val="00834DF6"/>
    <w:rsid w:val="00840DE2"/>
    <w:rsid w:val="00842B68"/>
    <w:rsid w:val="00845E08"/>
    <w:rsid w:val="00847136"/>
    <w:rsid w:val="008503A2"/>
    <w:rsid w:val="008639AD"/>
    <w:rsid w:val="00866055"/>
    <w:rsid w:val="008677A7"/>
    <w:rsid w:val="00873A22"/>
    <w:rsid w:val="00875EEF"/>
    <w:rsid w:val="008762C1"/>
    <w:rsid w:val="00886BC1"/>
    <w:rsid w:val="0088793D"/>
    <w:rsid w:val="008957B1"/>
    <w:rsid w:val="008A1178"/>
    <w:rsid w:val="008A46AE"/>
    <w:rsid w:val="008B2F11"/>
    <w:rsid w:val="008C0DC7"/>
    <w:rsid w:val="008C1878"/>
    <w:rsid w:val="008C5BF6"/>
    <w:rsid w:val="008C740D"/>
    <w:rsid w:val="008C7D05"/>
    <w:rsid w:val="008C7D45"/>
    <w:rsid w:val="008D185B"/>
    <w:rsid w:val="008E1DE1"/>
    <w:rsid w:val="008E2C66"/>
    <w:rsid w:val="008E3820"/>
    <w:rsid w:val="008E51E1"/>
    <w:rsid w:val="008E7224"/>
    <w:rsid w:val="008F02F4"/>
    <w:rsid w:val="008F3ED3"/>
    <w:rsid w:val="008F53C9"/>
    <w:rsid w:val="00900208"/>
    <w:rsid w:val="00902103"/>
    <w:rsid w:val="009024B1"/>
    <w:rsid w:val="00910910"/>
    <w:rsid w:val="00910D77"/>
    <w:rsid w:val="00911C4A"/>
    <w:rsid w:val="00916B5A"/>
    <w:rsid w:val="0092333D"/>
    <w:rsid w:val="00924803"/>
    <w:rsid w:val="00930F2B"/>
    <w:rsid w:val="009332E3"/>
    <w:rsid w:val="0093505F"/>
    <w:rsid w:val="00942532"/>
    <w:rsid w:val="00943140"/>
    <w:rsid w:val="0094429C"/>
    <w:rsid w:val="00945CC5"/>
    <w:rsid w:val="00947030"/>
    <w:rsid w:val="00952FC0"/>
    <w:rsid w:val="009546E5"/>
    <w:rsid w:val="00954B18"/>
    <w:rsid w:val="00956604"/>
    <w:rsid w:val="009612CD"/>
    <w:rsid w:val="00964F73"/>
    <w:rsid w:val="0096533F"/>
    <w:rsid w:val="00966FB6"/>
    <w:rsid w:val="00972CB1"/>
    <w:rsid w:val="00973DD2"/>
    <w:rsid w:val="0097690A"/>
    <w:rsid w:val="00984B68"/>
    <w:rsid w:val="00987D58"/>
    <w:rsid w:val="00990F00"/>
    <w:rsid w:val="00991321"/>
    <w:rsid w:val="009927D5"/>
    <w:rsid w:val="009939A6"/>
    <w:rsid w:val="00997854"/>
    <w:rsid w:val="009A1B17"/>
    <w:rsid w:val="009B07F9"/>
    <w:rsid w:val="009B14C2"/>
    <w:rsid w:val="009B4E17"/>
    <w:rsid w:val="009C4FDA"/>
    <w:rsid w:val="009C5E75"/>
    <w:rsid w:val="009D00D4"/>
    <w:rsid w:val="009D27B3"/>
    <w:rsid w:val="009D72B1"/>
    <w:rsid w:val="009D7FC4"/>
    <w:rsid w:val="009E15DB"/>
    <w:rsid w:val="009E3D30"/>
    <w:rsid w:val="009F5951"/>
    <w:rsid w:val="00A01390"/>
    <w:rsid w:val="00A055EC"/>
    <w:rsid w:val="00A07EC4"/>
    <w:rsid w:val="00A11885"/>
    <w:rsid w:val="00A16DEE"/>
    <w:rsid w:val="00A20577"/>
    <w:rsid w:val="00A33E09"/>
    <w:rsid w:val="00A41946"/>
    <w:rsid w:val="00A44246"/>
    <w:rsid w:val="00A44527"/>
    <w:rsid w:val="00A44D56"/>
    <w:rsid w:val="00A465F1"/>
    <w:rsid w:val="00A46941"/>
    <w:rsid w:val="00A53348"/>
    <w:rsid w:val="00A53EB2"/>
    <w:rsid w:val="00A5485F"/>
    <w:rsid w:val="00A5558C"/>
    <w:rsid w:val="00A56E11"/>
    <w:rsid w:val="00A57B0B"/>
    <w:rsid w:val="00A611BA"/>
    <w:rsid w:val="00A641CF"/>
    <w:rsid w:val="00A7102E"/>
    <w:rsid w:val="00A717CD"/>
    <w:rsid w:val="00A7491B"/>
    <w:rsid w:val="00A75F4C"/>
    <w:rsid w:val="00A80001"/>
    <w:rsid w:val="00A81DEC"/>
    <w:rsid w:val="00A825FE"/>
    <w:rsid w:val="00A83FF8"/>
    <w:rsid w:val="00A862A7"/>
    <w:rsid w:val="00A870C4"/>
    <w:rsid w:val="00A940D0"/>
    <w:rsid w:val="00A947E2"/>
    <w:rsid w:val="00A96B8B"/>
    <w:rsid w:val="00A97B98"/>
    <w:rsid w:val="00AA2652"/>
    <w:rsid w:val="00AA4974"/>
    <w:rsid w:val="00AA72A3"/>
    <w:rsid w:val="00AB032F"/>
    <w:rsid w:val="00AB6031"/>
    <w:rsid w:val="00AB637D"/>
    <w:rsid w:val="00AC2895"/>
    <w:rsid w:val="00AC3926"/>
    <w:rsid w:val="00AC442C"/>
    <w:rsid w:val="00AD3DF3"/>
    <w:rsid w:val="00AD4933"/>
    <w:rsid w:val="00AD746A"/>
    <w:rsid w:val="00AE3D93"/>
    <w:rsid w:val="00B00D3F"/>
    <w:rsid w:val="00B07093"/>
    <w:rsid w:val="00B15AC8"/>
    <w:rsid w:val="00B15F66"/>
    <w:rsid w:val="00B22A92"/>
    <w:rsid w:val="00B30574"/>
    <w:rsid w:val="00B317C9"/>
    <w:rsid w:val="00B32490"/>
    <w:rsid w:val="00B332E0"/>
    <w:rsid w:val="00B42C97"/>
    <w:rsid w:val="00B43E3D"/>
    <w:rsid w:val="00B446DD"/>
    <w:rsid w:val="00B4657D"/>
    <w:rsid w:val="00B52BED"/>
    <w:rsid w:val="00B6161D"/>
    <w:rsid w:val="00B7234F"/>
    <w:rsid w:val="00B72CA6"/>
    <w:rsid w:val="00B76BAC"/>
    <w:rsid w:val="00B9254B"/>
    <w:rsid w:val="00B92C14"/>
    <w:rsid w:val="00BA271B"/>
    <w:rsid w:val="00BA2E27"/>
    <w:rsid w:val="00BA3BBC"/>
    <w:rsid w:val="00BA46D7"/>
    <w:rsid w:val="00BB1810"/>
    <w:rsid w:val="00BB7281"/>
    <w:rsid w:val="00BB7603"/>
    <w:rsid w:val="00BC05BA"/>
    <w:rsid w:val="00BC27E2"/>
    <w:rsid w:val="00BC6ABE"/>
    <w:rsid w:val="00BC6D5C"/>
    <w:rsid w:val="00BD0EBE"/>
    <w:rsid w:val="00BD2615"/>
    <w:rsid w:val="00BD4231"/>
    <w:rsid w:val="00BD624B"/>
    <w:rsid w:val="00BE0AAF"/>
    <w:rsid w:val="00BE2DCF"/>
    <w:rsid w:val="00BE4E62"/>
    <w:rsid w:val="00BF1A63"/>
    <w:rsid w:val="00BF4225"/>
    <w:rsid w:val="00C000E9"/>
    <w:rsid w:val="00C03F13"/>
    <w:rsid w:val="00C057FB"/>
    <w:rsid w:val="00C07C79"/>
    <w:rsid w:val="00C12427"/>
    <w:rsid w:val="00C15B34"/>
    <w:rsid w:val="00C20601"/>
    <w:rsid w:val="00C2104E"/>
    <w:rsid w:val="00C22A11"/>
    <w:rsid w:val="00C3056E"/>
    <w:rsid w:val="00C32790"/>
    <w:rsid w:val="00C347B0"/>
    <w:rsid w:val="00C377F4"/>
    <w:rsid w:val="00C3799A"/>
    <w:rsid w:val="00C37D44"/>
    <w:rsid w:val="00C44F83"/>
    <w:rsid w:val="00C4635C"/>
    <w:rsid w:val="00C51189"/>
    <w:rsid w:val="00C52830"/>
    <w:rsid w:val="00C53CAD"/>
    <w:rsid w:val="00C53EDB"/>
    <w:rsid w:val="00C557D4"/>
    <w:rsid w:val="00C653F2"/>
    <w:rsid w:val="00C662F3"/>
    <w:rsid w:val="00C7268C"/>
    <w:rsid w:val="00C76024"/>
    <w:rsid w:val="00C767C3"/>
    <w:rsid w:val="00C8098B"/>
    <w:rsid w:val="00C80D1B"/>
    <w:rsid w:val="00C844F5"/>
    <w:rsid w:val="00C85E3A"/>
    <w:rsid w:val="00C875FE"/>
    <w:rsid w:val="00C92C94"/>
    <w:rsid w:val="00C94814"/>
    <w:rsid w:val="00CA12B6"/>
    <w:rsid w:val="00CA7BEB"/>
    <w:rsid w:val="00CA7E0E"/>
    <w:rsid w:val="00CB0F34"/>
    <w:rsid w:val="00CB2814"/>
    <w:rsid w:val="00CB43CB"/>
    <w:rsid w:val="00CB5A33"/>
    <w:rsid w:val="00CB7790"/>
    <w:rsid w:val="00CC3E0F"/>
    <w:rsid w:val="00CC4855"/>
    <w:rsid w:val="00CC5C1E"/>
    <w:rsid w:val="00CC756D"/>
    <w:rsid w:val="00CC7894"/>
    <w:rsid w:val="00CD07E6"/>
    <w:rsid w:val="00CD276E"/>
    <w:rsid w:val="00CD3B48"/>
    <w:rsid w:val="00CE0BF5"/>
    <w:rsid w:val="00CE47AB"/>
    <w:rsid w:val="00CF603F"/>
    <w:rsid w:val="00D02E34"/>
    <w:rsid w:val="00D07199"/>
    <w:rsid w:val="00D102BB"/>
    <w:rsid w:val="00D10398"/>
    <w:rsid w:val="00D11243"/>
    <w:rsid w:val="00D15E38"/>
    <w:rsid w:val="00D20936"/>
    <w:rsid w:val="00D26765"/>
    <w:rsid w:val="00D33444"/>
    <w:rsid w:val="00D4419E"/>
    <w:rsid w:val="00D52CEB"/>
    <w:rsid w:val="00D56F1E"/>
    <w:rsid w:val="00D6036B"/>
    <w:rsid w:val="00D605DC"/>
    <w:rsid w:val="00D64CEE"/>
    <w:rsid w:val="00D654F8"/>
    <w:rsid w:val="00D672DE"/>
    <w:rsid w:val="00D745E1"/>
    <w:rsid w:val="00D74E79"/>
    <w:rsid w:val="00D75450"/>
    <w:rsid w:val="00D76235"/>
    <w:rsid w:val="00D828E9"/>
    <w:rsid w:val="00D854D4"/>
    <w:rsid w:val="00D92E32"/>
    <w:rsid w:val="00DA05B5"/>
    <w:rsid w:val="00DA1078"/>
    <w:rsid w:val="00DA6C76"/>
    <w:rsid w:val="00DB08EF"/>
    <w:rsid w:val="00DB17F4"/>
    <w:rsid w:val="00DB1CE9"/>
    <w:rsid w:val="00DB4AE6"/>
    <w:rsid w:val="00DB5324"/>
    <w:rsid w:val="00DB70DC"/>
    <w:rsid w:val="00DC3240"/>
    <w:rsid w:val="00DD032F"/>
    <w:rsid w:val="00DD2360"/>
    <w:rsid w:val="00DD2707"/>
    <w:rsid w:val="00DE3297"/>
    <w:rsid w:val="00DF7D94"/>
    <w:rsid w:val="00E01C96"/>
    <w:rsid w:val="00E02EC2"/>
    <w:rsid w:val="00E05803"/>
    <w:rsid w:val="00E13168"/>
    <w:rsid w:val="00E17FB5"/>
    <w:rsid w:val="00E2563E"/>
    <w:rsid w:val="00E27CB6"/>
    <w:rsid w:val="00E31CD6"/>
    <w:rsid w:val="00E358BA"/>
    <w:rsid w:val="00E43F10"/>
    <w:rsid w:val="00E445C1"/>
    <w:rsid w:val="00E462FE"/>
    <w:rsid w:val="00E5319E"/>
    <w:rsid w:val="00E55DCE"/>
    <w:rsid w:val="00E65CAB"/>
    <w:rsid w:val="00E661CE"/>
    <w:rsid w:val="00E72E26"/>
    <w:rsid w:val="00E83B55"/>
    <w:rsid w:val="00E844A2"/>
    <w:rsid w:val="00E86A8E"/>
    <w:rsid w:val="00E86B9A"/>
    <w:rsid w:val="00E91378"/>
    <w:rsid w:val="00E913D3"/>
    <w:rsid w:val="00E92E49"/>
    <w:rsid w:val="00E95423"/>
    <w:rsid w:val="00E966AD"/>
    <w:rsid w:val="00EA1A33"/>
    <w:rsid w:val="00EA2FA1"/>
    <w:rsid w:val="00EA3448"/>
    <w:rsid w:val="00EA4E03"/>
    <w:rsid w:val="00EB3947"/>
    <w:rsid w:val="00EB4625"/>
    <w:rsid w:val="00EB473A"/>
    <w:rsid w:val="00EB65C5"/>
    <w:rsid w:val="00EC0DFF"/>
    <w:rsid w:val="00EC1D62"/>
    <w:rsid w:val="00EC5ABE"/>
    <w:rsid w:val="00ED7293"/>
    <w:rsid w:val="00ED783F"/>
    <w:rsid w:val="00EE25C3"/>
    <w:rsid w:val="00EE3DE4"/>
    <w:rsid w:val="00EF13A0"/>
    <w:rsid w:val="00EF6654"/>
    <w:rsid w:val="00EF70DA"/>
    <w:rsid w:val="00F02ED7"/>
    <w:rsid w:val="00F054A4"/>
    <w:rsid w:val="00F16077"/>
    <w:rsid w:val="00F16223"/>
    <w:rsid w:val="00F2584E"/>
    <w:rsid w:val="00F311E7"/>
    <w:rsid w:val="00F3149D"/>
    <w:rsid w:val="00F31506"/>
    <w:rsid w:val="00F317D3"/>
    <w:rsid w:val="00F34582"/>
    <w:rsid w:val="00F3462A"/>
    <w:rsid w:val="00F35A91"/>
    <w:rsid w:val="00F368EA"/>
    <w:rsid w:val="00F36A1F"/>
    <w:rsid w:val="00F4120A"/>
    <w:rsid w:val="00F4383E"/>
    <w:rsid w:val="00F46732"/>
    <w:rsid w:val="00F5087A"/>
    <w:rsid w:val="00F5144A"/>
    <w:rsid w:val="00F51F61"/>
    <w:rsid w:val="00F52DF4"/>
    <w:rsid w:val="00F5317B"/>
    <w:rsid w:val="00F53722"/>
    <w:rsid w:val="00F547F3"/>
    <w:rsid w:val="00F54D47"/>
    <w:rsid w:val="00F56588"/>
    <w:rsid w:val="00F5794E"/>
    <w:rsid w:val="00F63E69"/>
    <w:rsid w:val="00F63FAB"/>
    <w:rsid w:val="00F671D3"/>
    <w:rsid w:val="00F676A4"/>
    <w:rsid w:val="00F711AF"/>
    <w:rsid w:val="00F711CB"/>
    <w:rsid w:val="00F7188F"/>
    <w:rsid w:val="00F73952"/>
    <w:rsid w:val="00F776C9"/>
    <w:rsid w:val="00F807A7"/>
    <w:rsid w:val="00F81F45"/>
    <w:rsid w:val="00F83665"/>
    <w:rsid w:val="00F93604"/>
    <w:rsid w:val="00F97D90"/>
    <w:rsid w:val="00FA1216"/>
    <w:rsid w:val="00FA222B"/>
    <w:rsid w:val="00FA2F20"/>
    <w:rsid w:val="00FA37DB"/>
    <w:rsid w:val="00FA5563"/>
    <w:rsid w:val="00FB4584"/>
    <w:rsid w:val="00FB6343"/>
    <w:rsid w:val="00FC0142"/>
    <w:rsid w:val="00FC01D1"/>
    <w:rsid w:val="00FC1335"/>
    <w:rsid w:val="00FC21B9"/>
    <w:rsid w:val="00FC2D60"/>
    <w:rsid w:val="00FC6594"/>
    <w:rsid w:val="00FD0A0C"/>
    <w:rsid w:val="00FD155C"/>
    <w:rsid w:val="00FD1887"/>
    <w:rsid w:val="00FD31CA"/>
    <w:rsid w:val="00FE2B6F"/>
    <w:rsid w:val="00FE44C2"/>
    <w:rsid w:val="00FF0D1C"/>
    <w:rsid w:val="00FF2E2C"/>
    <w:rsid w:val="00FF521A"/>
    <w:rsid w:val="00FF605F"/>
    <w:rsid w:val="00FF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nhideWhenUsed="0" w:qFormat="1"/>
    <w:lsdException w:name="Salutation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6C0F7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6C0F7A"/>
    <w:pPr>
      <w:keepNext/>
      <w:spacing w:after="0" w:line="240" w:lineRule="auto"/>
      <w:jc w:val="center"/>
      <w:outlineLvl w:val="0"/>
    </w:pPr>
    <w:rPr>
      <w:rFonts w:eastAsia="Times New Roman"/>
      <w:b/>
      <w:cap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16DE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16DEE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6DE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eastAsia="Times New Roman"/>
      <w:b/>
      <w:i/>
      <w:sz w:val="2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DEE"/>
    <w:pPr>
      <w:keepNext/>
      <w:keepLines/>
      <w:overflowPunct w:val="0"/>
      <w:autoSpaceDE w:val="0"/>
      <w:autoSpaceDN w:val="0"/>
      <w:adjustRightInd w:val="0"/>
      <w:spacing w:before="200" w:after="0" w:line="240" w:lineRule="exact"/>
      <w:ind w:firstLine="284"/>
      <w:jc w:val="both"/>
      <w:textAlignment w:val="baseline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F7A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6DEE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6DEE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6DEE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16DEE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ru-RU"/>
    </w:rPr>
  </w:style>
  <w:style w:type="character" w:customStyle="1" w:styleId="11">
    <w:name w:val="Заголовок 1 Знак1"/>
    <w:basedOn w:val="a0"/>
    <w:rsid w:val="00A16DEE"/>
    <w:rPr>
      <w:rFonts w:ascii="Cambria" w:hAnsi="Cambria"/>
      <w:b/>
      <w:color w:val="008080"/>
      <w:sz w:val="28"/>
      <w:lang w:val="ru-RU" w:eastAsia="ru-RU" w:bidi="ar-SA"/>
    </w:rPr>
  </w:style>
  <w:style w:type="character" w:styleId="a3">
    <w:name w:val="page number"/>
    <w:basedOn w:val="a0"/>
    <w:uiPriority w:val="99"/>
    <w:rsid w:val="00A16DEE"/>
  </w:style>
  <w:style w:type="paragraph" w:customStyle="1" w:styleId="Body">
    <w:name w:val="Body"/>
    <w:rsid w:val="00A16DEE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A16DEE"/>
    <w:pPr>
      <w:ind w:left="567" w:firstLine="0"/>
      <w:jc w:val="left"/>
    </w:pPr>
  </w:style>
  <w:style w:type="paragraph" w:styleId="a4">
    <w:name w:val="header"/>
    <w:basedOn w:val="a"/>
    <w:link w:val="a5"/>
    <w:uiPriority w:val="99"/>
    <w:rsid w:val="00A16DEE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/>
      <w:sz w:val="22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16DEE"/>
    <w:rPr>
      <w:rFonts w:ascii="SchoolBookAC" w:eastAsia="Times New Roman" w:hAnsi="SchoolBookAC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rsid w:val="00A16DEE"/>
    <w:pPr>
      <w:tabs>
        <w:tab w:val="right" w:pos="15026"/>
      </w:tabs>
      <w:overflowPunct w:val="0"/>
      <w:autoSpaceDE w:val="0"/>
      <w:autoSpaceDN w:val="0"/>
      <w:adjustRightInd w:val="0"/>
      <w:spacing w:after="0" w:line="240" w:lineRule="exact"/>
      <w:jc w:val="both"/>
      <w:textAlignment w:val="baseline"/>
    </w:pPr>
    <w:rPr>
      <w:rFonts w:ascii="SchoolBookAC" w:eastAsia="Times New Roman" w:hAnsi="SchoolBookAC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16DEE"/>
    <w:rPr>
      <w:rFonts w:ascii="SchoolBookAC" w:eastAsia="Times New Roman" w:hAnsi="SchoolBookAC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A16DEE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Times New Roman" w:hAnsi="Calibri"/>
      <w:sz w:val="22"/>
      <w:szCs w:val="20"/>
      <w:lang w:eastAsia="ru-RU"/>
    </w:rPr>
  </w:style>
  <w:style w:type="character" w:customStyle="1" w:styleId="a9">
    <w:name w:val="Абзац списка Знак"/>
    <w:link w:val="a8"/>
    <w:uiPriority w:val="99"/>
    <w:locked/>
    <w:rsid w:val="00A16DEE"/>
    <w:rPr>
      <w:rFonts w:ascii="Calibri" w:eastAsia="Times New Roman" w:hAnsi="Calibri" w:cs="Times New Roman"/>
      <w:szCs w:val="20"/>
      <w:lang w:eastAsia="ru-RU"/>
    </w:rPr>
  </w:style>
  <w:style w:type="paragraph" w:customStyle="1" w:styleId="12">
    <w:name w:val="Схема документа1"/>
    <w:basedOn w:val="a"/>
    <w:rsid w:val="00A16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a">
    <w:name w:val="Схема документа Знак"/>
    <w:basedOn w:val="a0"/>
    <w:link w:val="ab"/>
    <w:semiHidden/>
    <w:rsid w:val="00A16DEE"/>
    <w:rPr>
      <w:rFonts w:ascii="Tahoma" w:hAnsi="Tahoma"/>
      <w:sz w:val="16"/>
      <w:shd w:val="clear" w:color="auto" w:fill="000080"/>
    </w:rPr>
  </w:style>
  <w:style w:type="paragraph" w:styleId="ab">
    <w:name w:val="Document Map"/>
    <w:basedOn w:val="a"/>
    <w:link w:val="aa"/>
    <w:semiHidden/>
    <w:unhideWhenUsed/>
    <w:rsid w:val="00A16DE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16"/>
    </w:rPr>
  </w:style>
  <w:style w:type="paragraph" w:styleId="ac">
    <w:name w:val="Body Text Indent"/>
    <w:basedOn w:val="a"/>
    <w:link w:val="13"/>
    <w:rsid w:val="00A16DEE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3">
    <w:name w:val="Основной текст с отступом Знак1"/>
    <w:basedOn w:val="a0"/>
    <w:link w:val="ac"/>
    <w:rsid w:val="00A16D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16DEE"/>
    <w:rPr>
      <w:rFonts w:ascii="Times New Roman" w:eastAsia="Calibri" w:hAnsi="Times New Roman" w:cs="Times New Roman"/>
      <w:sz w:val="28"/>
    </w:rPr>
  </w:style>
  <w:style w:type="character" w:customStyle="1" w:styleId="14">
    <w:name w:val="Строгий1"/>
    <w:basedOn w:val="a0"/>
    <w:rsid w:val="00A16DEE"/>
    <w:rPr>
      <w:b/>
    </w:rPr>
  </w:style>
  <w:style w:type="paragraph" w:customStyle="1" w:styleId="15">
    <w:name w:val="Текст выноски1"/>
    <w:basedOn w:val="a"/>
    <w:rsid w:val="00A16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e">
    <w:name w:val="Текст выноски Знак"/>
    <w:basedOn w:val="a0"/>
    <w:uiPriority w:val="99"/>
    <w:rsid w:val="00A16DEE"/>
    <w:rPr>
      <w:rFonts w:ascii="Tahoma" w:hAnsi="Tahoma"/>
      <w:noProof w:val="0"/>
      <w:sz w:val="16"/>
    </w:rPr>
  </w:style>
  <w:style w:type="paragraph" w:customStyle="1" w:styleId="16">
    <w:name w:val="Обычный (веб)1"/>
    <w:basedOn w:val="a"/>
    <w:rsid w:val="00A16DEE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rsid w:val="00A16DEE"/>
    <w:pPr>
      <w:widowControl w:val="0"/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7">
    <w:name w:val="Гиперссылка1"/>
    <w:basedOn w:val="a0"/>
    <w:rsid w:val="00A16DEE"/>
    <w:rPr>
      <w:color w:val="008080"/>
      <w:sz w:val="21"/>
      <w:u w:val="none"/>
    </w:rPr>
  </w:style>
  <w:style w:type="paragraph" w:customStyle="1" w:styleId="western">
    <w:name w:val="western"/>
    <w:basedOn w:val="a"/>
    <w:rsid w:val="00A16DEE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eastAsia="Times New Roman"/>
      <w:sz w:val="24"/>
      <w:szCs w:val="20"/>
      <w:lang w:eastAsia="ru-RU"/>
    </w:rPr>
  </w:style>
  <w:style w:type="paragraph" w:styleId="af">
    <w:name w:val="footnote text"/>
    <w:basedOn w:val="a"/>
    <w:link w:val="18"/>
    <w:uiPriority w:val="99"/>
    <w:semiHidden/>
    <w:rsid w:val="00A16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18">
    <w:name w:val="Текст сноски Знак1"/>
    <w:basedOn w:val="a0"/>
    <w:link w:val="af"/>
    <w:uiPriority w:val="99"/>
    <w:semiHidden/>
    <w:rsid w:val="00A16D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A16DEE"/>
    <w:rPr>
      <w:rFonts w:ascii="Times New Roman" w:eastAsia="Calibri" w:hAnsi="Times New Roman" w:cs="Times New Roman"/>
      <w:sz w:val="20"/>
      <w:szCs w:val="20"/>
    </w:rPr>
  </w:style>
  <w:style w:type="paragraph" w:customStyle="1" w:styleId="DecimalAligned">
    <w:name w:val="Decimal Aligned"/>
    <w:basedOn w:val="a"/>
    <w:rsid w:val="00A16DEE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/>
      <w:sz w:val="22"/>
      <w:szCs w:val="20"/>
      <w:lang w:eastAsia="ru-RU"/>
    </w:rPr>
  </w:style>
  <w:style w:type="character" w:styleId="af1">
    <w:name w:val="Subtle Emphasis"/>
    <w:basedOn w:val="a0"/>
    <w:qFormat/>
    <w:rsid w:val="00A16DEE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A16DEE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eastAsia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A16D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A16DEE"/>
    <w:rPr>
      <w:rFonts w:ascii="Courier New" w:hAnsi="Courier New"/>
      <w:noProof w:val="0"/>
      <w:sz w:val="20"/>
    </w:rPr>
  </w:style>
  <w:style w:type="paragraph" w:styleId="af2">
    <w:name w:val="Body Text"/>
    <w:basedOn w:val="a"/>
    <w:link w:val="19"/>
    <w:qFormat/>
    <w:rsid w:val="00A16DE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19">
    <w:name w:val="Основной текст Знак1"/>
    <w:basedOn w:val="a0"/>
    <w:link w:val="af2"/>
    <w:rsid w:val="00A16D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A16DEE"/>
    <w:rPr>
      <w:rFonts w:ascii="Times New Roman" w:eastAsia="Calibri" w:hAnsi="Times New Roman" w:cs="Times New Roman"/>
      <w:sz w:val="28"/>
    </w:rPr>
  </w:style>
  <w:style w:type="paragraph" w:customStyle="1" w:styleId="21">
    <w:name w:val="Основной текст 21"/>
    <w:basedOn w:val="a"/>
    <w:rsid w:val="00A16D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3"/>
    <w:semiHidden/>
    <w:rsid w:val="00A16DEE"/>
    <w:rPr>
      <w:rFonts w:ascii="Times New Roman" w:hAnsi="Times New Roman"/>
      <w:sz w:val="24"/>
    </w:rPr>
  </w:style>
  <w:style w:type="paragraph" w:styleId="23">
    <w:name w:val="Body Text 2"/>
    <w:basedOn w:val="a"/>
    <w:link w:val="22"/>
    <w:semiHidden/>
    <w:unhideWhenUsed/>
    <w:rsid w:val="00A16DEE"/>
    <w:pPr>
      <w:spacing w:after="120" w:line="480" w:lineRule="auto"/>
    </w:pPr>
    <w:rPr>
      <w:rFonts w:eastAsiaTheme="minorHAnsi" w:cstheme="minorBidi"/>
      <w:sz w:val="24"/>
    </w:rPr>
  </w:style>
  <w:style w:type="paragraph" w:customStyle="1" w:styleId="210">
    <w:name w:val="Основной текст с отступом 21"/>
    <w:basedOn w:val="a"/>
    <w:rsid w:val="00A16D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5"/>
    <w:semiHidden/>
    <w:rsid w:val="00A16DEE"/>
    <w:rPr>
      <w:rFonts w:ascii="Times New Roman" w:hAnsi="Times New Roman"/>
      <w:sz w:val="24"/>
    </w:rPr>
  </w:style>
  <w:style w:type="paragraph" w:styleId="25">
    <w:name w:val="Body Text Indent 2"/>
    <w:basedOn w:val="a"/>
    <w:link w:val="24"/>
    <w:semiHidden/>
    <w:unhideWhenUsed/>
    <w:rsid w:val="00A16DEE"/>
    <w:pPr>
      <w:spacing w:after="120" w:line="480" w:lineRule="auto"/>
      <w:ind w:left="283"/>
    </w:pPr>
    <w:rPr>
      <w:rFonts w:eastAsiaTheme="minorHAnsi" w:cstheme="minorBidi"/>
      <w:sz w:val="24"/>
    </w:rPr>
  </w:style>
  <w:style w:type="paragraph" w:customStyle="1" w:styleId="31">
    <w:name w:val="Основной текст с отступом 31"/>
    <w:basedOn w:val="a"/>
    <w:rsid w:val="00A16DE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A16DEE"/>
    <w:rPr>
      <w:rFonts w:ascii="Times New Roman" w:hAnsi="Times New Roman"/>
      <w:sz w:val="16"/>
      <w:shd w:val="clear" w:color="auto" w:fill="FFFFFF"/>
    </w:rPr>
  </w:style>
  <w:style w:type="paragraph" w:styleId="33">
    <w:name w:val="Body Text Indent 3"/>
    <w:basedOn w:val="a"/>
    <w:link w:val="32"/>
    <w:semiHidden/>
    <w:unhideWhenUsed/>
    <w:rsid w:val="00A16DEE"/>
    <w:pPr>
      <w:shd w:val="clear" w:color="auto" w:fill="FFFFFF"/>
      <w:snapToGrid w:val="0"/>
      <w:spacing w:before="120" w:after="120" w:line="240" w:lineRule="auto"/>
      <w:ind w:firstLine="567"/>
      <w:jc w:val="both"/>
    </w:pPr>
    <w:rPr>
      <w:rFonts w:eastAsiaTheme="minorHAnsi" w:cstheme="minorBidi"/>
      <w:sz w:val="16"/>
    </w:rPr>
  </w:style>
  <w:style w:type="paragraph" w:styleId="af4">
    <w:name w:val="Title"/>
    <w:basedOn w:val="a"/>
    <w:link w:val="af5"/>
    <w:uiPriority w:val="99"/>
    <w:qFormat/>
    <w:rsid w:val="00A16D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A16D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 Number"/>
    <w:basedOn w:val="a"/>
    <w:rsid w:val="00A16DEE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eastAsia="Times New Roman"/>
      <w:sz w:val="20"/>
      <w:szCs w:val="20"/>
      <w:lang w:eastAsia="ru-RU"/>
    </w:rPr>
  </w:style>
  <w:style w:type="paragraph" w:customStyle="1" w:styleId="1a">
    <w:name w:val="Текст1"/>
    <w:basedOn w:val="a"/>
    <w:rsid w:val="00A16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A16DEE"/>
    <w:rPr>
      <w:rFonts w:ascii="Courier New" w:hAnsi="Courier New"/>
      <w:sz w:val="20"/>
    </w:rPr>
  </w:style>
  <w:style w:type="paragraph" w:styleId="af8">
    <w:name w:val="Plain Text"/>
    <w:basedOn w:val="a"/>
    <w:link w:val="af7"/>
    <w:uiPriority w:val="99"/>
    <w:rsid w:val="00A16DEE"/>
    <w:pPr>
      <w:spacing w:after="0" w:line="240" w:lineRule="auto"/>
    </w:pPr>
    <w:rPr>
      <w:rFonts w:ascii="Courier New" w:eastAsiaTheme="minorHAnsi" w:hAnsi="Courier New" w:cstheme="minorBidi"/>
      <w:sz w:val="20"/>
    </w:rPr>
  </w:style>
  <w:style w:type="paragraph" w:customStyle="1" w:styleId="af9">
    <w:name w:val="Цитаты"/>
    <w:basedOn w:val="a"/>
    <w:rsid w:val="00A16DEE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A16DEE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A16DEE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A16DEE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afa">
    <w:name w:val="Текст концевой сноски Знак"/>
    <w:basedOn w:val="a0"/>
    <w:rsid w:val="00A16DEE"/>
    <w:rPr>
      <w:rFonts w:ascii="Times New Roman" w:hAnsi="Times New Roman"/>
      <w:noProof w:val="0"/>
      <w:sz w:val="20"/>
    </w:rPr>
  </w:style>
  <w:style w:type="character" w:customStyle="1" w:styleId="textcopy1">
    <w:name w:val="textcopy1"/>
    <w:basedOn w:val="a0"/>
    <w:rsid w:val="00A16DEE"/>
    <w:rPr>
      <w:rFonts w:ascii="Arial" w:hAnsi="Arial"/>
      <w:color w:val="000000"/>
      <w:sz w:val="13"/>
    </w:rPr>
  </w:style>
  <w:style w:type="paragraph" w:styleId="afb">
    <w:name w:val="No Spacing"/>
    <w:uiPriority w:val="1"/>
    <w:qFormat/>
    <w:rsid w:val="00A16D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fc">
    <w:name w:val="Без интервала Знак"/>
    <w:basedOn w:val="a0"/>
    <w:uiPriority w:val="1"/>
    <w:rsid w:val="00A16DEE"/>
    <w:rPr>
      <w:noProof w:val="0"/>
      <w:sz w:val="22"/>
      <w:lang w:val="ru-RU"/>
    </w:rPr>
  </w:style>
  <w:style w:type="paragraph" w:styleId="afd">
    <w:name w:val="TOC Heading"/>
    <w:basedOn w:val="1"/>
    <w:next w:val="a"/>
    <w:qFormat/>
    <w:rsid w:val="00A16DEE"/>
    <w:pPr>
      <w:keepLines/>
      <w:overflowPunct w:val="0"/>
      <w:autoSpaceDE w:val="0"/>
      <w:autoSpaceDN w:val="0"/>
      <w:adjustRightInd w:val="0"/>
      <w:spacing w:before="480" w:line="276" w:lineRule="auto"/>
      <w:jc w:val="left"/>
      <w:textAlignment w:val="baseline"/>
      <w:outlineLvl w:val="9"/>
    </w:pPr>
    <w:rPr>
      <w:rFonts w:ascii="Cambria" w:hAnsi="Cambria"/>
      <w:caps w:val="0"/>
      <w:color w:val="008080"/>
      <w:sz w:val="28"/>
    </w:rPr>
  </w:style>
  <w:style w:type="character" w:customStyle="1" w:styleId="1b">
    <w:name w:val="Просмотренная гиперссылка1"/>
    <w:basedOn w:val="a0"/>
    <w:rsid w:val="00A16DEE"/>
    <w:rPr>
      <w:color w:val="800080"/>
      <w:u w:val="single"/>
    </w:rPr>
  </w:style>
  <w:style w:type="character" w:customStyle="1" w:styleId="1c">
    <w:name w:val="Выделение1"/>
    <w:basedOn w:val="a0"/>
    <w:rsid w:val="00A16DEE"/>
    <w:rPr>
      <w:i/>
    </w:rPr>
  </w:style>
  <w:style w:type="character" w:styleId="afe">
    <w:name w:val="Placeholder Text"/>
    <w:basedOn w:val="a0"/>
    <w:rsid w:val="00A16DEE"/>
  </w:style>
  <w:style w:type="character" w:customStyle="1" w:styleId="mw-headline">
    <w:name w:val="mw-headline"/>
    <w:basedOn w:val="a0"/>
    <w:rsid w:val="00A16DEE"/>
  </w:style>
  <w:style w:type="character" w:customStyle="1" w:styleId="rtxt">
    <w:name w:val="rtxt"/>
    <w:basedOn w:val="a0"/>
    <w:rsid w:val="00A16DEE"/>
  </w:style>
  <w:style w:type="character" w:customStyle="1" w:styleId="apple-converted-space">
    <w:name w:val="apple-converted-space"/>
    <w:basedOn w:val="a0"/>
    <w:rsid w:val="00A16DEE"/>
  </w:style>
  <w:style w:type="character" w:customStyle="1" w:styleId="apple-style-span">
    <w:name w:val="apple-style-span"/>
    <w:basedOn w:val="a0"/>
    <w:rsid w:val="00A16DEE"/>
  </w:style>
  <w:style w:type="character" w:customStyle="1" w:styleId="1d">
    <w:name w:val="Текст выноски Знак1"/>
    <w:basedOn w:val="a0"/>
    <w:link w:val="aff"/>
    <w:semiHidden/>
    <w:rsid w:val="00A16DEE"/>
    <w:rPr>
      <w:rFonts w:ascii="Tahoma" w:hAnsi="Tahoma" w:cs="Tahoma"/>
      <w:sz w:val="16"/>
      <w:szCs w:val="16"/>
      <w:lang w:eastAsia="ru-RU"/>
    </w:rPr>
  </w:style>
  <w:style w:type="paragraph" w:styleId="aff">
    <w:name w:val="Balloon Text"/>
    <w:basedOn w:val="a"/>
    <w:link w:val="1d"/>
    <w:semiHidden/>
    <w:unhideWhenUsed/>
    <w:rsid w:val="00A16D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sz w:val="16"/>
      <w:szCs w:val="16"/>
      <w:lang w:eastAsia="ru-RU"/>
    </w:rPr>
  </w:style>
  <w:style w:type="character" w:customStyle="1" w:styleId="26">
    <w:name w:val="Текст выноски Знак2"/>
    <w:basedOn w:val="a0"/>
    <w:link w:val="aff"/>
    <w:uiPriority w:val="99"/>
    <w:semiHidden/>
    <w:rsid w:val="00A16DEE"/>
    <w:rPr>
      <w:rFonts w:ascii="Tahoma" w:eastAsia="Calibri" w:hAnsi="Tahoma" w:cs="Tahoma"/>
      <w:sz w:val="16"/>
      <w:szCs w:val="16"/>
    </w:rPr>
  </w:style>
  <w:style w:type="table" w:styleId="aff0">
    <w:name w:val="Table Grid"/>
    <w:basedOn w:val="a1"/>
    <w:rsid w:val="00A16DEE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Основной текст_"/>
    <w:basedOn w:val="a0"/>
    <w:link w:val="4"/>
    <w:uiPriority w:val="99"/>
    <w:locked/>
    <w:rsid w:val="00A16D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1"/>
    <w:uiPriority w:val="99"/>
    <w:rsid w:val="00A16DEE"/>
    <w:pPr>
      <w:widowControl w:val="0"/>
      <w:shd w:val="clear" w:color="auto" w:fill="FFFFFF"/>
      <w:spacing w:after="0" w:line="418" w:lineRule="exact"/>
      <w:ind w:hanging="40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ff2">
    <w:name w:val="Основной текст + Полужирный"/>
    <w:basedOn w:val="aff1"/>
    <w:rsid w:val="00A16DEE"/>
    <w:rPr>
      <w:b/>
      <w:bCs/>
      <w:color w:val="000000"/>
      <w:spacing w:val="0"/>
      <w:w w:val="100"/>
      <w:position w:val="0"/>
      <w:lang w:val="ru-RU"/>
    </w:rPr>
  </w:style>
  <w:style w:type="character" w:customStyle="1" w:styleId="1e">
    <w:name w:val="Основной текст1"/>
    <w:basedOn w:val="aff1"/>
    <w:rsid w:val="00A16DEE"/>
    <w:rPr>
      <w:color w:val="000000"/>
      <w:spacing w:val="0"/>
      <w:w w:val="100"/>
      <w:position w:val="0"/>
      <w:u w:val="none"/>
      <w:lang w:val="ru-RU"/>
    </w:rPr>
  </w:style>
  <w:style w:type="character" w:customStyle="1" w:styleId="27">
    <w:name w:val="Основной текст + Полужирный2"/>
    <w:aliases w:val="Курсив"/>
    <w:basedOn w:val="aff1"/>
    <w:rsid w:val="00A16DEE"/>
    <w:rPr>
      <w:b/>
      <w:bCs/>
      <w:i/>
      <w:iCs/>
      <w:color w:val="000000"/>
      <w:spacing w:val="0"/>
      <w:w w:val="100"/>
      <w:position w:val="0"/>
      <w:u w:val="none"/>
      <w:lang w:val="ru-RU"/>
    </w:rPr>
  </w:style>
  <w:style w:type="character" w:customStyle="1" w:styleId="10pt">
    <w:name w:val="Основной текст + 10 pt"/>
    <w:basedOn w:val="aff1"/>
    <w:rsid w:val="00A16DEE"/>
    <w:rPr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8">
    <w:name w:val="Основной текст (2)_"/>
    <w:basedOn w:val="a0"/>
    <w:link w:val="29"/>
    <w:locked/>
    <w:rsid w:val="00A16DEE"/>
    <w:rPr>
      <w:b/>
      <w:bCs/>
      <w:sz w:val="23"/>
      <w:szCs w:val="23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A16DEE"/>
    <w:pPr>
      <w:widowControl w:val="0"/>
      <w:shd w:val="clear" w:color="auto" w:fill="FFFFFF"/>
      <w:spacing w:after="0" w:line="413" w:lineRule="exact"/>
      <w:ind w:hanging="320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2a">
    <w:name w:val="Основной текст (2) + Не полужирный"/>
    <w:basedOn w:val="28"/>
    <w:rsid w:val="00A16DEE"/>
    <w:rPr>
      <w:color w:val="000000"/>
      <w:spacing w:val="0"/>
      <w:w w:val="100"/>
      <w:position w:val="0"/>
      <w:lang w:val="ru-RU"/>
    </w:rPr>
  </w:style>
  <w:style w:type="character" w:customStyle="1" w:styleId="1f">
    <w:name w:val="Основной текст + Полужирный1"/>
    <w:aliases w:val="Курсив3,Интервал 1 pt"/>
    <w:basedOn w:val="aff1"/>
    <w:rsid w:val="00A16DEE"/>
    <w:rPr>
      <w:b/>
      <w:bCs/>
      <w:i/>
      <w:iCs/>
      <w:color w:val="000000"/>
      <w:spacing w:val="30"/>
      <w:w w:val="100"/>
      <w:position w:val="0"/>
      <w:u w:val="none"/>
      <w:lang w:val="en-US"/>
    </w:rPr>
  </w:style>
  <w:style w:type="character" w:customStyle="1" w:styleId="10pt1">
    <w:name w:val="Основной текст + 10 pt1"/>
    <w:aliases w:val="Курсив2"/>
    <w:basedOn w:val="aff1"/>
    <w:rsid w:val="00A16DEE"/>
    <w:rPr>
      <w:i/>
      <w:i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Sylfaen">
    <w:name w:val="Основной текст + Sylfaen"/>
    <w:aliases w:val="4 pt,Курсив1,Интервал 1 pt2"/>
    <w:basedOn w:val="aff1"/>
    <w:rsid w:val="00A16DEE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1"/>
    <w:rsid w:val="00A16DEE"/>
    <w:rPr>
      <w:color w:val="000000"/>
      <w:spacing w:val="0"/>
      <w:w w:val="100"/>
      <w:position w:val="0"/>
      <w:sz w:val="8"/>
      <w:szCs w:val="8"/>
      <w:u w:val="none"/>
    </w:rPr>
  </w:style>
  <w:style w:type="character" w:customStyle="1" w:styleId="Sylfaen2">
    <w:name w:val="Основной текст + Sylfaen2"/>
    <w:aliases w:val="6 pt"/>
    <w:basedOn w:val="aff1"/>
    <w:rsid w:val="00A16DEE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b">
    <w:name w:val="Основной текст2"/>
    <w:basedOn w:val="aff1"/>
    <w:rsid w:val="00A16DEE"/>
    <w:rPr>
      <w:color w:val="000000"/>
      <w:spacing w:val="0"/>
      <w:w w:val="100"/>
      <w:position w:val="0"/>
      <w:u w:val="single"/>
      <w:lang w:val="ru-RU"/>
    </w:rPr>
  </w:style>
  <w:style w:type="character" w:customStyle="1" w:styleId="Sylfaen1">
    <w:name w:val="Основной текст + Sylfaen1"/>
    <w:aliases w:val="11,5 pt,Интервал 1 pt Exact"/>
    <w:basedOn w:val="aff1"/>
    <w:rsid w:val="00A16DEE"/>
    <w:rPr>
      <w:rFonts w:ascii="Sylfaen" w:eastAsia="Times New Roman" w:hAnsi="Sylfaen" w:cs="Sylfaen"/>
      <w:color w:val="000000"/>
      <w:spacing w:val="29"/>
      <w:w w:val="100"/>
      <w:position w:val="0"/>
      <w:u w:val="none"/>
      <w:lang w:val="ru-RU"/>
    </w:rPr>
  </w:style>
  <w:style w:type="character" w:customStyle="1" w:styleId="aff3">
    <w:name w:val="Основной текст + Курсив"/>
    <w:aliases w:val="Интервал 1 pt1"/>
    <w:basedOn w:val="aff1"/>
    <w:rsid w:val="00A16DEE"/>
    <w:rPr>
      <w:i/>
      <w:iCs/>
      <w:color w:val="000000"/>
      <w:spacing w:val="30"/>
      <w:w w:val="100"/>
      <w:position w:val="0"/>
      <w:u w:val="none"/>
      <w:lang w:val="ru-RU"/>
    </w:rPr>
  </w:style>
  <w:style w:type="character" w:customStyle="1" w:styleId="1f0">
    <w:name w:val="Заголовок №1_"/>
    <w:basedOn w:val="a0"/>
    <w:link w:val="1f1"/>
    <w:locked/>
    <w:rsid w:val="00A16DEE"/>
    <w:rPr>
      <w:b/>
      <w:bCs/>
      <w:sz w:val="31"/>
      <w:szCs w:val="31"/>
      <w:shd w:val="clear" w:color="auto" w:fill="FFFFFF"/>
    </w:rPr>
  </w:style>
  <w:style w:type="paragraph" w:customStyle="1" w:styleId="1f1">
    <w:name w:val="Заголовок №1"/>
    <w:basedOn w:val="a"/>
    <w:link w:val="1f0"/>
    <w:rsid w:val="00A16DEE"/>
    <w:pPr>
      <w:widowControl w:val="0"/>
      <w:shd w:val="clear" w:color="auto" w:fill="FFFFFF"/>
      <w:spacing w:after="240" w:line="374" w:lineRule="exact"/>
      <w:ind w:hanging="1380"/>
      <w:outlineLvl w:val="0"/>
    </w:pPr>
    <w:rPr>
      <w:rFonts w:asciiTheme="minorHAnsi" w:eastAsiaTheme="minorHAnsi" w:hAnsiTheme="minorHAnsi" w:cstheme="minorBidi"/>
      <w:b/>
      <w:bCs/>
      <w:sz w:val="31"/>
      <w:szCs w:val="31"/>
    </w:rPr>
  </w:style>
  <w:style w:type="character" w:customStyle="1" w:styleId="2c">
    <w:name w:val="Заголовок №2_"/>
    <w:basedOn w:val="a0"/>
    <w:link w:val="2d"/>
    <w:locked/>
    <w:rsid w:val="00A16DEE"/>
    <w:rPr>
      <w:b/>
      <w:bCs/>
      <w:sz w:val="27"/>
      <w:szCs w:val="27"/>
      <w:shd w:val="clear" w:color="auto" w:fill="FFFFFF"/>
    </w:rPr>
  </w:style>
  <w:style w:type="paragraph" w:customStyle="1" w:styleId="2d">
    <w:name w:val="Заголовок №2"/>
    <w:basedOn w:val="a"/>
    <w:link w:val="2c"/>
    <w:rsid w:val="00A16DEE"/>
    <w:pPr>
      <w:widowControl w:val="0"/>
      <w:shd w:val="clear" w:color="auto" w:fill="FFFFFF"/>
      <w:spacing w:before="240" w:after="360" w:line="240" w:lineRule="atLeast"/>
      <w:ind w:firstLine="1100"/>
      <w:jc w:val="both"/>
      <w:outlineLvl w:val="1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34">
    <w:name w:val="Заголовок №3_"/>
    <w:basedOn w:val="a0"/>
    <w:link w:val="35"/>
    <w:locked/>
    <w:rsid w:val="00A16DEE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A16DEE"/>
    <w:pPr>
      <w:widowControl w:val="0"/>
      <w:shd w:val="clear" w:color="auto" w:fill="FFFFFF"/>
      <w:spacing w:before="540" w:after="0" w:line="610" w:lineRule="exact"/>
      <w:ind w:hanging="400"/>
      <w:outlineLvl w:val="2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313">
    <w:name w:val="Заголовок №3 + 13"/>
    <w:aliases w:val="5 pt1"/>
    <w:basedOn w:val="34"/>
    <w:rsid w:val="00A16DEE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2Exact">
    <w:name w:val="Основной текст (2) Exact"/>
    <w:basedOn w:val="a0"/>
    <w:rsid w:val="00A16DEE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basedOn w:val="a0"/>
    <w:rsid w:val="00A16DEE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dash041e0431044b0447043d044b0439char1">
    <w:name w:val="dash041e_0431_044b_0447_043d_044b_0439__char1"/>
    <w:basedOn w:val="a0"/>
    <w:rsid w:val="00A16D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16D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rsid w:val="00A16DEE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A16DEE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A16DEE"/>
    <w:pPr>
      <w:widowControl w:val="0"/>
      <w:suppressAutoHyphens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3">
    <w:name w:val="Style3"/>
    <w:basedOn w:val="a"/>
    <w:next w:val="a"/>
    <w:uiPriority w:val="99"/>
    <w:rsid w:val="00A16DEE"/>
    <w:pPr>
      <w:widowControl w:val="0"/>
      <w:suppressAutoHyphens/>
      <w:autoSpaceDE w:val="0"/>
      <w:spacing w:after="0" w:line="252" w:lineRule="exact"/>
      <w:jc w:val="both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A16DEE"/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customStyle="1" w:styleId="1f2">
    <w:name w:val="Текст Знак1"/>
    <w:basedOn w:val="a0"/>
    <w:link w:val="af8"/>
    <w:uiPriority w:val="99"/>
    <w:semiHidden/>
    <w:rsid w:val="00A16DEE"/>
    <w:rPr>
      <w:rFonts w:ascii="Consolas" w:eastAsia="Calibri" w:hAnsi="Consolas" w:cs="Times New Roman"/>
      <w:sz w:val="21"/>
      <w:szCs w:val="21"/>
    </w:rPr>
  </w:style>
  <w:style w:type="character" w:customStyle="1" w:styleId="FontStyle16">
    <w:name w:val="Font Style16"/>
    <w:uiPriority w:val="99"/>
    <w:rsid w:val="00A16DEE"/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next w:val="a"/>
    <w:uiPriority w:val="99"/>
    <w:rsid w:val="00A16DEE"/>
    <w:pPr>
      <w:widowControl w:val="0"/>
      <w:suppressAutoHyphens/>
      <w:autoSpaceDE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4">
    <w:name w:val="Style4"/>
    <w:basedOn w:val="a"/>
    <w:next w:val="a"/>
    <w:uiPriority w:val="99"/>
    <w:rsid w:val="00A16DEE"/>
    <w:pPr>
      <w:widowControl w:val="0"/>
      <w:suppressAutoHyphens/>
      <w:autoSpaceDE w:val="0"/>
      <w:spacing w:after="0" w:line="254" w:lineRule="exact"/>
      <w:ind w:firstLine="403"/>
      <w:jc w:val="both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5">
    <w:name w:val="Style5"/>
    <w:basedOn w:val="a"/>
    <w:next w:val="a"/>
    <w:uiPriority w:val="99"/>
    <w:rsid w:val="00A16DEE"/>
    <w:pPr>
      <w:widowControl w:val="0"/>
      <w:suppressAutoHyphens/>
      <w:autoSpaceDE w:val="0"/>
      <w:spacing w:after="0" w:line="257" w:lineRule="exact"/>
      <w:ind w:hanging="254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styleId="aff4">
    <w:name w:val="Emphasis"/>
    <w:basedOn w:val="a0"/>
    <w:uiPriority w:val="20"/>
    <w:qFormat/>
    <w:rsid w:val="00A16DEE"/>
    <w:rPr>
      <w:i/>
      <w:iCs/>
    </w:rPr>
  </w:style>
  <w:style w:type="character" w:styleId="aff5">
    <w:name w:val="Strong"/>
    <w:basedOn w:val="a0"/>
    <w:uiPriority w:val="22"/>
    <w:qFormat/>
    <w:rsid w:val="00A16DEE"/>
    <w:rPr>
      <w:b/>
      <w:bCs/>
    </w:rPr>
  </w:style>
  <w:style w:type="paragraph" w:styleId="aff6">
    <w:name w:val="Normal (Web)"/>
    <w:basedOn w:val="a"/>
    <w:unhideWhenUsed/>
    <w:rsid w:val="00A16DE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f7">
    <w:name w:val="Subtitle"/>
    <w:basedOn w:val="a"/>
    <w:link w:val="aff8"/>
    <w:uiPriority w:val="99"/>
    <w:qFormat/>
    <w:rsid w:val="00A16DEE"/>
    <w:pPr>
      <w:spacing w:after="60" w:line="240" w:lineRule="auto"/>
      <w:jc w:val="center"/>
      <w:outlineLvl w:val="1"/>
    </w:pPr>
    <w:rPr>
      <w:rFonts w:ascii="Arial" w:hAnsi="Arial"/>
      <w:sz w:val="24"/>
      <w:szCs w:val="24"/>
      <w:lang w:eastAsia="ru-RU"/>
    </w:rPr>
  </w:style>
  <w:style w:type="character" w:customStyle="1" w:styleId="aff8">
    <w:name w:val="Подзаголовок Знак"/>
    <w:basedOn w:val="a0"/>
    <w:link w:val="aff7"/>
    <w:uiPriority w:val="99"/>
    <w:rsid w:val="00A16DEE"/>
    <w:rPr>
      <w:rFonts w:ascii="Arial" w:eastAsia="Calibri" w:hAnsi="Arial" w:cs="Times New Roman"/>
      <w:sz w:val="24"/>
      <w:szCs w:val="24"/>
      <w:lang w:eastAsia="ru-RU"/>
    </w:rPr>
  </w:style>
  <w:style w:type="paragraph" w:styleId="aff9">
    <w:name w:val="Salutation"/>
    <w:basedOn w:val="a"/>
    <w:next w:val="a"/>
    <w:link w:val="affa"/>
    <w:unhideWhenUsed/>
    <w:rsid w:val="00A16DEE"/>
    <w:pPr>
      <w:spacing w:after="0" w:line="240" w:lineRule="auto"/>
    </w:pPr>
    <w:rPr>
      <w:sz w:val="24"/>
      <w:szCs w:val="24"/>
      <w:lang w:eastAsia="ru-RU"/>
    </w:rPr>
  </w:style>
  <w:style w:type="character" w:customStyle="1" w:styleId="affa">
    <w:name w:val="Приветствие Знак"/>
    <w:basedOn w:val="a0"/>
    <w:link w:val="aff9"/>
    <w:rsid w:val="00A16DE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b">
    <w:name w:val="Красная строка Знак"/>
    <w:basedOn w:val="af3"/>
    <w:link w:val="affc"/>
    <w:uiPriority w:val="99"/>
    <w:semiHidden/>
    <w:rsid w:val="00A16DEE"/>
    <w:rPr>
      <w:sz w:val="24"/>
      <w:szCs w:val="24"/>
      <w:lang w:eastAsia="ru-RU"/>
    </w:rPr>
  </w:style>
  <w:style w:type="paragraph" w:styleId="affc">
    <w:name w:val="Body Text First Indent"/>
    <w:basedOn w:val="af2"/>
    <w:link w:val="affb"/>
    <w:uiPriority w:val="99"/>
    <w:semiHidden/>
    <w:unhideWhenUsed/>
    <w:rsid w:val="00A16DEE"/>
    <w:pPr>
      <w:overflowPunct/>
      <w:autoSpaceDE/>
      <w:autoSpaceDN/>
      <w:adjustRightInd/>
      <w:ind w:firstLine="210"/>
      <w:textAlignment w:val="auto"/>
    </w:pPr>
    <w:rPr>
      <w:rFonts w:eastAsia="Calibri"/>
      <w:szCs w:val="24"/>
    </w:rPr>
  </w:style>
  <w:style w:type="character" w:customStyle="1" w:styleId="2e">
    <w:name w:val="Красная строка 2 Знак"/>
    <w:basedOn w:val="ad"/>
    <w:link w:val="2f"/>
    <w:uiPriority w:val="99"/>
    <w:semiHidden/>
    <w:rsid w:val="00A16DEE"/>
    <w:rPr>
      <w:sz w:val="24"/>
      <w:szCs w:val="24"/>
      <w:lang w:eastAsia="ru-RU"/>
    </w:rPr>
  </w:style>
  <w:style w:type="paragraph" w:styleId="2f">
    <w:name w:val="Body Text First Indent 2"/>
    <w:basedOn w:val="ac"/>
    <w:link w:val="2e"/>
    <w:uiPriority w:val="99"/>
    <w:semiHidden/>
    <w:unhideWhenUsed/>
    <w:rsid w:val="00A16DEE"/>
    <w:pPr>
      <w:overflowPunct/>
      <w:autoSpaceDE/>
      <w:autoSpaceDN/>
      <w:adjustRightInd/>
      <w:spacing w:after="120" w:line="240" w:lineRule="auto"/>
      <w:ind w:left="283" w:firstLine="210"/>
      <w:jc w:val="left"/>
      <w:textAlignment w:val="auto"/>
    </w:pPr>
    <w:rPr>
      <w:rFonts w:eastAsia="Calibri"/>
      <w:sz w:val="24"/>
      <w:szCs w:val="24"/>
    </w:rPr>
  </w:style>
  <w:style w:type="character" w:customStyle="1" w:styleId="36">
    <w:name w:val="Основной текст 3 Знак"/>
    <w:basedOn w:val="a0"/>
    <w:link w:val="37"/>
    <w:uiPriority w:val="99"/>
    <w:semiHidden/>
    <w:rsid w:val="00A16DE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7">
    <w:name w:val="Body Text 3"/>
    <w:basedOn w:val="a"/>
    <w:link w:val="36"/>
    <w:uiPriority w:val="99"/>
    <w:semiHidden/>
    <w:unhideWhenUsed/>
    <w:rsid w:val="00A16DEE"/>
    <w:pPr>
      <w:spacing w:after="120" w:line="240" w:lineRule="auto"/>
    </w:pPr>
    <w:rPr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link w:val="25"/>
    <w:uiPriority w:val="99"/>
    <w:semiHidden/>
    <w:rsid w:val="00A16DEE"/>
    <w:rPr>
      <w:rFonts w:ascii="Times New Roman" w:eastAsia="Calibri" w:hAnsi="Times New Roman" w:cs="Times New Roman"/>
      <w:sz w:val="28"/>
    </w:rPr>
  </w:style>
  <w:style w:type="character" w:customStyle="1" w:styleId="1f3">
    <w:name w:val="Схема документа Знак1"/>
    <w:basedOn w:val="a0"/>
    <w:link w:val="ab"/>
    <w:uiPriority w:val="99"/>
    <w:semiHidden/>
    <w:rsid w:val="00A16DEE"/>
    <w:rPr>
      <w:rFonts w:ascii="Tahoma" w:eastAsia="Calibri" w:hAnsi="Tahoma" w:cs="Tahoma"/>
      <w:sz w:val="16"/>
      <w:szCs w:val="16"/>
    </w:rPr>
  </w:style>
  <w:style w:type="paragraph" w:customStyle="1" w:styleId="1f4">
    <w:name w:val="Стиль1"/>
    <w:basedOn w:val="aff9"/>
    <w:next w:val="affd"/>
    <w:rsid w:val="00A16DEE"/>
    <w:pPr>
      <w:ind w:left="480"/>
      <w:jc w:val="both"/>
    </w:pPr>
  </w:style>
  <w:style w:type="paragraph" w:styleId="affd">
    <w:name w:val="table of authorities"/>
    <w:basedOn w:val="a"/>
    <w:next w:val="a"/>
    <w:semiHidden/>
    <w:unhideWhenUsed/>
    <w:rsid w:val="00A16DEE"/>
    <w:pPr>
      <w:spacing w:after="0" w:line="240" w:lineRule="auto"/>
      <w:ind w:left="240" w:hanging="240"/>
    </w:pPr>
    <w:rPr>
      <w:rFonts w:eastAsia="Times New Roman"/>
      <w:sz w:val="24"/>
      <w:szCs w:val="24"/>
      <w:lang w:eastAsia="ru-RU"/>
    </w:rPr>
  </w:style>
  <w:style w:type="paragraph" w:customStyle="1" w:styleId="100">
    <w:name w:val="Стиль 10 В"/>
    <w:basedOn w:val="a"/>
    <w:rsid w:val="00A16D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f5">
    <w:name w:val="Обычный1"/>
    <w:uiPriority w:val="99"/>
    <w:rsid w:val="00A16DE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00">
    <w:name w:val="Основной текст50"/>
    <w:basedOn w:val="a"/>
    <w:uiPriority w:val="99"/>
    <w:rsid w:val="00A16DEE"/>
    <w:pPr>
      <w:shd w:val="clear" w:color="auto" w:fill="FFFFFF"/>
      <w:spacing w:after="0" w:line="298" w:lineRule="exact"/>
      <w:ind w:hanging="700"/>
    </w:pPr>
    <w:rPr>
      <w:rFonts w:eastAsia="Times New Roman"/>
      <w:sz w:val="22"/>
      <w:szCs w:val="20"/>
      <w:lang w:eastAsia="ru-RU"/>
    </w:rPr>
  </w:style>
  <w:style w:type="paragraph" w:customStyle="1" w:styleId="1f6">
    <w:name w:val="Основной 1 см"/>
    <w:basedOn w:val="a"/>
    <w:rsid w:val="00A16DEE"/>
    <w:pPr>
      <w:spacing w:after="0" w:line="240" w:lineRule="auto"/>
      <w:ind w:firstLine="567"/>
      <w:jc w:val="both"/>
    </w:pPr>
    <w:rPr>
      <w:rFonts w:eastAsia="Times New Roman"/>
      <w:szCs w:val="20"/>
      <w:lang w:eastAsia="ru-RU"/>
    </w:rPr>
  </w:style>
  <w:style w:type="paragraph" w:customStyle="1" w:styleId="FR1">
    <w:name w:val="FR1"/>
    <w:rsid w:val="00A16DEE"/>
    <w:pPr>
      <w:widowControl w:val="0"/>
      <w:snapToGrid w:val="0"/>
      <w:spacing w:before="38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A16DEE"/>
    <w:pPr>
      <w:spacing w:after="0" w:line="240" w:lineRule="auto"/>
      <w:ind w:left="720" w:firstLine="700"/>
      <w:jc w:val="both"/>
    </w:pPr>
    <w:rPr>
      <w:rFonts w:eastAsia="Times New Roman"/>
      <w:sz w:val="24"/>
      <w:szCs w:val="24"/>
      <w:lang w:eastAsia="ru-RU"/>
    </w:rPr>
  </w:style>
  <w:style w:type="paragraph" w:customStyle="1" w:styleId="affe">
    <w:name w:val="Стиль"/>
    <w:uiPriority w:val="99"/>
    <w:rsid w:val="00A16DEE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A16DEE"/>
    <w:pPr>
      <w:widowControl w:val="0"/>
      <w:autoSpaceDE w:val="0"/>
      <w:autoSpaceDN w:val="0"/>
      <w:spacing w:before="88" w:after="0" w:line="240" w:lineRule="auto"/>
      <w:ind w:left="5325" w:right="5602"/>
      <w:jc w:val="center"/>
      <w:outlineLvl w:val="1"/>
    </w:pPr>
    <w:rPr>
      <w:rFonts w:eastAsia="Times New Roman"/>
      <w:b/>
      <w:bCs/>
      <w:szCs w:val="28"/>
      <w:lang w:eastAsia="ru-RU" w:bidi="ru-RU"/>
    </w:rPr>
  </w:style>
  <w:style w:type="paragraph" w:customStyle="1" w:styleId="Heading2">
    <w:name w:val="Heading 2"/>
    <w:basedOn w:val="a"/>
    <w:uiPriority w:val="1"/>
    <w:qFormat/>
    <w:rsid w:val="00A16DEE"/>
    <w:pPr>
      <w:widowControl w:val="0"/>
      <w:autoSpaceDE w:val="0"/>
      <w:autoSpaceDN w:val="0"/>
      <w:spacing w:after="0" w:line="240" w:lineRule="auto"/>
      <w:ind w:left="1153" w:right="5602"/>
      <w:jc w:val="center"/>
      <w:outlineLvl w:val="2"/>
    </w:pPr>
    <w:rPr>
      <w:rFonts w:eastAsia="Times New Roman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16DEE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lang w:eastAsia="ru-RU" w:bidi="ru-RU"/>
    </w:rPr>
  </w:style>
  <w:style w:type="character" w:customStyle="1" w:styleId="212">
    <w:name w:val="Основной текст 2 Знак1"/>
    <w:basedOn w:val="a0"/>
    <w:link w:val="23"/>
    <w:uiPriority w:val="99"/>
    <w:semiHidden/>
    <w:rsid w:val="00A16DEE"/>
    <w:rPr>
      <w:rFonts w:ascii="Times New Roman" w:eastAsia="Calibri" w:hAnsi="Times New Roman" w:cs="Times New Roman"/>
      <w:sz w:val="28"/>
    </w:rPr>
  </w:style>
  <w:style w:type="character" w:customStyle="1" w:styleId="310">
    <w:name w:val="Основной текст с отступом 3 Знак1"/>
    <w:basedOn w:val="a0"/>
    <w:link w:val="33"/>
    <w:uiPriority w:val="99"/>
    <w:semiHidden/>
    <w:rsid w:val="00A16DEE"/>
    <w:rPr>
      <w:rFonts w:ascii="Times New Roman" w:eastAsia="Calibri" w:hAnsi="Times New Roman" w:cs="Times New Roman"/>
      <w:sz w:val="16"/>
      <w:szCs w:val="16"/>
    </w:rPr>
  </w:style>
  <w:style w:type="paragraph" w:styleId="afff">
    <w:name w:val="Block Text"/>
    <w:basedOn w:val="a"/>
    <w:semiHidden/>
    <w:unhideWhenUsed/>
    <w:rsid w:val="00A16DEE"/>
    <w:pPr>
      <w:keepNext/>
      <w:keepLines/>
      <w:spacing w:after="0" w:line="240" w:lineRule="auto"/>
      <w:ind w:left="-57" w:right="-57"/>
      <w:jc w:val="both"/>
    </w:pPr>
    <w:rPr>
      <w:rFonts w:eastAsia="Times New Roman"/>
      <w:szCs w:val="28"/>
      <w:lang w:eastAsia="ru-RU"/>
    </w:rPr>
  </w:style>
  <w:style w:type="paragraph" w:customStyle="1" w:styleId="1f7">
    <w:name w:val="Без интервала1"/>
    <w:rsid w:val="00A16DEE"/>
    <w:pPr>
      <w:spacing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16DE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m1">
    <w:name w:val="m1"/>
    <w:basedOn w:val="a0"/>
    <w:rsid w:val="00A16DEE"/>
    <w:rPr>
      <w:i/>
      <w:iCs/>
    </w:rPr>
  </w:style>
  <w:style w:type="numbering" w:customStyle="1" w:styleId="1f8">
    <w:name w:val="Нет списка1"/>
    <w:next w:val="a2"/>
    <w:uiPriority w:val="99"/>
    <w:semiHidden/>
    <w:unhideWhenUsed/>
    <w:rsid w:val="00AD4933"/>
  </w:style>
  <w:style w:type="character" w:customStyle="1" w:styleId="CharAttribute501">
    <w:name w:val="CharAttribute501"/>
    <w:uiPriority w:val="99"/>
    <w:rsid w:val="00AD493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6170</Words>
  <Characters>35171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5</cp:revision>
  <cp:lastPrinted>2021-09-30T19:05:00Z</cp:lastPrinted>
  <dcterms:created xsi:type="dcterms:W3CDTF">2019-09-15T04:02:00Z</dcterms:created>
  <dcterms:modified xsi:type="dcterms:W3CDTF">2021-10-25T16:04:00Z</dcterms:modified>
</cp:coreProperties>
</file>